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80B17" w14:textId="77777777" w:rsidR="00D44FA9" w:rsidRPr="006B3DCF" w:rsidRDefault="00D44FA9" w:rsidP="00D44FA9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proofErr w:type="gramStart"/>
      <w:r>
        <w:rPr>
          <w:sz w:val="40"/>
          <w:szCs w:val="40"/>
        </w:rPr>
        <w:t>_</w:t>
      </w:r>
      <w:r w:rsidRPr="006B3DCF">
        <w:rPr>
          <w:sz w:val="40"/>
          <w:szCs w:val="40"/>
        </w:rPr>
        <w:t xml:space="preserve">  Date</w:t>
      </w:r>
      <w:proofErr w:type="gramEnd"/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457E347E" w14:textId="77777777" w:rsidR="00D44FA9" w:rsidRPr="006B3DCF" w:rsidRDefault="00D44FA9" w:rsidP="00D44FA9">
      <w:pPr>
        <w:pStyle w:val="Title"/>
        <w:rPr>
          <w:sz w:val="24"/>
          <w:szCs w:val="24"/>
        </w:rPr>
      </w:pPr>
    </w:p>
    <w:p w14:paraId="15B09606" w14:textId="79FA2790" w:rsidR="00D44FA9" w:rsidRPr="00E54266" w:rsidRDefault="00D44FA9" w:rsidP="00D44FA9">
      <w:pPr>
        <w:pStyle w:val="Title"/>
        <w:rPr>
          <w:b/>
          <w:bCs/>
          <w:sz w:val="40"/>
          <w:szCs w:val="40"/>
        </w:rPr>
      </w:pPr>
      <w:r w:rsidRPr="006B3DCF">
        <w:rPr>
          <w:b/>
          <w:bCs/>
        </w:rPr>
        <w:t xml:space="preserve">Learning </w:t>
      </w:r>
      <w:r w:rsidR="00790D66">
        <w:rPr>
          <w:b/>
          <w:bCs/>
        </w:rPr>
        <w:t>assessment</w:t>
      </w:r>
      <w:r w:rsidRPr="006B3DCF">
        <w:rPr>
          <w:b/>
          <w:bCs/>
        </w:rPr>
        <w:t xml:space="preserve"> </w:t>
      </w:r>
      <w:r w:rsidRPr="00E54266">
        <w:rPr>
          <w:b/>
          <w:bCs/>
          <w:sz w:val="40"/>
          <w:szCs w:val="40"/>
        </w:rPr>
        <w:t>(pretest and posttest)</w:t>
      </w:r>
    </w:p>
    <w:p w14:paraId="0B4766F0" w14:textId="47299CD4" w:rsidR="680B084E" w:rsidRDefault="001374B7" w:rsidP="00190525">
      <w:pPr>
        <w:pStyle w:val="Heading1"/>
        <w:spacing w:before="0" w:line="240" w:lineRule="auto"/>
        <w:rPr>
          <w:b/>
        </w:rPr>
      </w:pPr>
      <w:r w:rsidRPr="005F16BF">
        <w:rPr>
          <w:b/>
        </w:rPr>
        <w:t>2.</w:t>
      </w:r>
      <w:r w:rsidR="00C11C21" w:rsidRPr="005F16BF">
        <w:rPr>
          <w:b/>
        </w:rPr>
        <w:t>C.</w:t>
      </w:r>
      <w:r w:rsidR="0071722D" w:rsidRPr="005F16BF">
        <w:rPr>
          <w:b/>
        </w:rPr>
        <w:t>3 Ship</w:t>
      </w:r>
      <w:r w:rsidR="005F16BF" w:rsidRPr="005F16BF">
        <w:rPr>
          <w:b/>
        </w:rPr>
        <w:t>ment of Dangerous G</w:t>
      </w:r>
      <w:r w:rsidR="005F16BF">
        <w:rPr>
          <w:b/>
        </w:rPr>
        <w:t>oods</w:t>
      </w:r>
    </w:p>
    <w:p w14:paraId="09400B0A" w14:textId="0F7FD737" w:rsidR="00D3280C" w:rsidRPr="005F16BF" w:rsidRDefault="00D3280C" w:rsidP="00190525">
      <w:pPr>
        <w:spacing w:after="0" w:line="240" w:lineRule="auto"/>
      </w:pPr>
    </w:p>
    <w:p w14:paraId="57A5B7B6" w14:textId="63D14C0A" w:rsidR="00991EBA" w:rsidRDefault="00BF632F" w:rsidP="000D2652">
      <w:pPr>
        <w:pStyle w:val="ListParagraph"/>
        <w:numPr>
          <w:ilvl w:val="0"/>
          <w:numId w:val="45"/>
        </w:numPr>
        <w:spacing w:after="0" w:line="240" w:lineRule="auto"/>
        <w:ind w:left="714" w:hanging="357"/>
        <w:rPr>
          <w:rFonts w:cstheme="minorHAnsi"/>
          <w:bCs/>
        </w:rPr>
      </w:pPr>
      <w:r w:rsidRPr="00991EBA">
        <w:rPr>
          <w:rFonts w:cstheme="minorHAnsi"/>
          <w:bCs/>
        </w:rPr>
        <w:t>What type of material are dangerous goods (DGs)</w:t>
      </w:r>
      <w:r w:rsidR="001C3F0B" w:rsidRPr="00991EBA">
        <w:rPr>
          <w:rFonts w:cstheme="minorHAnsi"/>
          <w:bCs/>
        </w:rPr>
        <w:t xml:space="preserve">? </w:t>
      </w:r>
    </w:p>
    <w:p w14:paraId="6701EB49" w14:textId="27894195" w:rsidR="00991EBA" w:rsidRPr="00991EBA" w:rsidRDefault="001C3F0B" w:rsidP="00AD70D4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991EBA">
        <w:rPr>
          <w:rFonts w:cstheme="minorHAnsi"/>
          <w:bCs/>
        </w:rPr>
        <w:t>Any pure culture of a virus or bacteria that can cause infections in animals or people.</w:t>
      </w:r>
      <w:r w:rsidR="007E3C5B" w:rsidRPr="00991EBA">
        <w:rPr>
          <w:rFonts w:cstheme="minorHAnsi"/>
          <w:b/>
        </w:rPr>
        <w:t xml:space="preserve"> </w:t>
      </w:r>
    </w:p>
    <w:p w14:paraId="4C5D04AD" w14:textId="77777777" w:rsidR="00991EBA" w:rsidRPr="00123CD7" w:rsidRDefault="001C3F0B" w:rsidP="00AD70D4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123CD7">
        <w:rPr>
          <w:rFonts w:cstheme="minorHAnsi"/>
          <w:bCs/>
        </w:rPr>
        <w:t xml:space="preserve">Solids, liquids or gases that </w:t>
      </w:r>
      <w:proofErr w:type="gramStart"/>
      <w:r w:rsidRPr="00123CD7">
        <w:rPr>
          <w:rFonts w:cstheme="minorHAnsi"/>
          <w:bCs/>
        </w:rPr>
        <w:t>are capable of posing</w:t>
      </w:r>
      <w:proofErr w:type="gramEnd"/>
      <w:r w:rsidRPr="00123CD7">
        <w:rPr>
          <w:rFonts w:cstheme="minorHAnsi"/>
          <w:bCs/>
        </w:rPr>
        <w:t xml:space="preserve"> a risk to people, health, property or the environment. </w:t>
      </w:r>
    </w:p>
    <w:p w14:paraId="2031B3B2" w14:textId="0B97A70D" w:rsidR="00991EBA" w:rsidRDefault="00DA5DEC" w:rsidP="00AD70D4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High-risk</w:t>
      </w:r>
      <w:r w:rsidR="00BD5E38" w:rsidRPr="00991EBA">
        <w:rPr>
          <w:rFonts w:cstheme="minorHAnsi"/>
          <w:bCs/>
        </w:rPr>
        <w:t xml:space="preserve"> biological agents that can be used as </w:t>
      </w:r>
      <w:r w:rsidR="00A368A9" w:rsidRPr="00991EBA">
        <w:rPr>
          <w:rFonts w:cstheme="minorHAnsi"/>
          <w:bCs/>
        </w:rPr>
        <w:t>a</w:t>
      </w:r>
      <w:r w:rsidR="00BD5E38" w:rsidRPr="00991EBA">
        <w:rPr>
          <w:rFonts w:cstheme="minorHAnsi"/>
          <w:bCs/>
        </w:rPr>
        <w:t xml:space="preserve"> bioterrorism agent. </w:t>
      </w:r>
    </w:p>
    <w:p w14:paraId="62D23A29" w14:textId="41D30679" w:rsidR="00BD5E38" w:rsidRDefault="00BD5E38" w:rsidP="00AD70D4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991EBA">
        <w:rPr>
          <w:rFonts w:cstheme="minorHAnsi"/>
          <w:bCs/>
        </w:rPr>
        <w:t xml:space="preserve"> </w:t>
      </w:r>
      <w:proofErr w:type="gramStart"/>
      <w:r w:rsidRPr="00991EBA">
        <w:rPr>
          <w:rFonts w:cstheme="minorHAnsi"/>
          <w:bCs/>
        </w:rPr>
        <w:t>All of</w:t>
      </w:r>
      <w:proofErr w:type="gramEnd"/>
      <w:r w:rsidRPr="00991EBA">
        <w:rPr>
          <w:rFonts w:cstheme="minorHAnsi"/>
          <w:bCs/>
        </w:rPr>
        <w:t xml:space="preserve"> the abov</w:t>
      </w:r>
      <w:r w:rsidR="009E67A2">
        <w:rPr>
          <w:rFonts w:cstheme="minorHAnsi"/>
          <w:bCs/>
        </w:rPr>
        <w:t>e</w:t>
      </w:r>
      <w:r w:rsidR="00575317">
        <w:rPr>
          <w:rFonts w:cstheme="minorHAnsi"/>
          <w:bCs/>
        </w:rPr>
        <w:t>.</w:t>
      </w:r>
    </w:p>
    <w:p w14:paraId="619BA465" w14:textId="77777777" w:rsidR="009E67A2" w:rsidRDefault="009E67A2" w:rsidP="00AD70D4">
      <w:pPr>
        <w:pStyle w:val="ListParagraph"/>
        <w:spacing w:after="0" w:line="240" w:lineRule="auto"/>
        <w:rPr>
          <w:rFonts w:cstheme="minorHAnsi"/>
          <w:bCs/>
        </w:rPr>
      </w:pPr>
    </w:p>
    <w:p w14:paraId="0335007F" w14:textId="77777777" w:rsidR="009E67A2" w:rsidRPr="009E67A2" w:rsidRDefault="009E67A2" w:rsidP="00AD70D4">
      <w:pPr>
        <w:pStyle w:val="ListParagraph"/>
        <w:numPr>
          <w:ilvl w:val="0"/>
          <w:numId w:val="45"/>
        </w:numPr>
        <w:spacing w:after="0" w:line="240" w:lineRule="auto"/>
        <w:rPr>
          <w:rFonts w:cstheme="minorHAnsi"/>
          <w:b/>
        </w:rPr>
      </w:pPr>
      <w:r w:rsidRPr="009E67A2">
        <w:rPr>
          <w:rFonts w:cstheme="minorHAnsi"/>
          <w:bCs/>
        </w:rPr>
        <w:t>Which are the most frequently shipped DGs in laboratories?</w:t>
      </w:r>
      <w:r w:rsidR="00C57EA9" w:rsidRPr="009E67A2">
        <w:rPr>
          <w:rFonts w:cstheme="minorHAnsi"/>
          <w:bCs/>
        </w:rPr>
        <w:t xml:space="preserve"> </w:t>
      </w:r>
    </w:p>
    <w:p w14:paraId="19703F20" w14:textId="206445B5" w:rsidR="009E67A2" w:rsidRPr="009E67A2" w:rsidRDefault="00C57EA9" w:rsidP="00AD70D4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/>
        </w:rPr>
      </w:pPr>
      <w:r w:rsidRPr="009E67A2">
        <w:rPr>
          <w:rFonts w:cstheme="minorHAnsi"/>
          <w:bCs/>
        </w:rPr>
        <w:t>Explosives</w:t>
      </w:r>
      <w:r w:rsidR="00C47E5E" w:rsidRPr="009E67A2">
        <w:rPr>
          <w:rFonts w:cstheme="minorHAnsi"/>
          <w:bCs/>
        </w:rPr>
        <w:t xml:space="preserve"> and acids</w:t>
      </w:r>
      <w:r w:rsidR="00575317">
        <w:rPr>
          <w:rFonts w:cstheme="minorHAnsi"/>
          <w:bCs/>
        </w:rPr>
        <w:t>.</w:t>
      </w:r>
      <w:r w:rsidR="009E67A2" w:rsidRPr="009E67A2">
        <w:rPr>
          <w:rFonts w:cstheme="minorHAnsi"/>
          <w:bCs/>
        </w:rPr>
        <w:t xml:space="preserve"> </w:t>
      </w:r>
    </w:p>
    <w:p w14:paraId="3B14C05B" w14:textId="47BFB3DF" w:rsidR="009E67A2" w:rsidRPr="009E67A2" w:rsidRDefault="00C47E5E" w:rsidP="00AD70D4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/>
        </w:rPr>
      </w:pPr>
      <w:r w:rsidRPr="009E67A2">
        <w:rPr>
          <w:rFonts w:cstheme="minorHAnsi"/>
          <w:bCs/>
        </w:rPr>
        <w:t xml:space="preserve">Oxidizing </w:t>
      </w:r>
      <w:r w:rsidR="009E67A2">
        <w:rPr>
          <w:rFonts w:cstheme="minorHAnsi"/>
          <w:bCs/>
        </w:rPr>
        <w:t xml:space="preserve">agent and radioactive </w:t>
      </w:r>
      <w:r w:rsidR="00AD70D4">
        <w:rPr>
          <w:rFonts w:cstheme="minorHAnsi"/>
          <w:bCs/>
        </w:rPr>
        <w:t>test kits</w:t>
      </w:r>
      <w:r w:rsidR="00575317">
        <w:rPr>
          <w:rFonts w:cstheme="minorHAnsi"/>
          <w:bCs/>
        </w:rPr>
        <w:t>.</w:t>
      </w:r>
      <w:r w:rsidR="001F25B3" w:rsidRPr="009E67A2">
        <w:rPr>
          <w:rFonts w:cstheme="minorHAnsi"/>
          <w:bCs/>
        </w:rPr>
        <w:t xml:space="preserve"> </w:t>
      </w:r>
    </w:p>
    <w:p w14:paraId="1D2D9266" w14:textId="1BD7FADD" w:rsidR="009E67A2" w:rsidRDefault="001F25B3" w:rsidP="00AD70D4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/>
        </w:rPr>
      </w:pPr>
      <w:r w:rsidRPr="009E67A2">
        <w:rPr>
          <w:rFonts w:cstheme="minorHAnsi"/>
          <w:bCs/>
        </w:rPr>
        <w:t>Dry ice</w:t>
      </w:r>
      <w:r w:rsidR="00C47E5E" w:rsidRPr="009E67A2">
        <w:rPr>
          <w:rFonts w:cstheme="minorHAnsi"/>
          <w:bCs/>
        </w:rPr>
        <w:t xml:space="preserve"> and natural </w:t>
      </w:r>
      <w:r w:rsidR="009E67A2" w:rsidRPr="009E67A2">
        <w:rPr>
          <w:rFonts w:cstheme="minorHAnsi"/>
          <w:bCs/>
        </w:rPr>
        <w:t>gas</w:t>
      </w:r>
      <w:r w:rsidR="00575317">
        <w:rPr>
          <w:rFonts w:cstheme="minorHAnsi"/>
          <w:bCs/>
        </w:rPr>
        <w:t>.</w:t>
      </w:r>
      <w:r w:rsidR="009E67A2" w:rsidRPr="009E67A2">
        <w:rPr>
          <w:rFonts w:cstheme="minorHAnsi"/>
          <w:b/>
        </w:rPr>
        <w:t xml:space="preserve"> </w:t>
      </w:r>
    </w:p>
    <w:p w14:paraId="74ADA1D1" w14:textId="4361D93E" w:rsidR="00C57EA9" w:rsidRPr="00123CD7" w:rsidRDefault="009E67A2" w:rsidP="00AD70D4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123CD7">
        <w:rPr>
          <w:rFonts w:cstheme="minorHAnsi"/>
          <w:bCs/>
        </w:rPr>
        <w:t>Toxic</w:t>
      </w:r>
      <w:r w:rsidR="00386E95" w:rsidRPr="00123CD7">
        <w:rPr>
          <w:rFonts w:cstheme="minorHAnsi"/>
          <w:bCs/>
        </w:rPr>
        <w:t xml:space="preserve"> and infectious substances</w:t>
      </w:r>
      <w:r w:rsidR="00575317" w:rsidRPr="00123CD7">
        <w:rPr>
          <w:rFonts w:cstheme="minorHAnsi"/>
          <w:bCs/>
        </w:rPr>
        <w:t>.</w:t>
      </w:r>
    </w:p>
    <w:p w14:paraId="3330C110" w14:textId="77777777" w:rsidR="00AD70D4" w:rsidRDefault="00AD70D4" w:rsidP="00AD70D4">
      <w:pPr>
        <w:pStyle w:val="ListParagraph"/>
        <w:spacing w:after="0" w:line="240" w:lineRule="auto"/>
        <w:ind w:left="1440"/>
        <w:rPr>
          <w:rFonts w:cstheme="minorHAnsi"/>
          <w:b/>
        </w:rPr>
      </w:pPr>
    </w:p>
    <w:p w14:paraId="54FD0348" w14:textId="77777777" w:rsidR="00AD70D4" w:rsidRPr="00AD70D4" w:rsidRDefault="00AD70D4" w:rsidP="00AD70D4">
      <w:pPr>
        <w:pStyle w:val="ListParagraph"/>
        <w:numPr>
          <w:ilvl w:val="0"/>
          <w:numId w:val="45"/>
        </w:numPr>
        <w:spacing w:after="0" w:line="240" w:lineRule="auto"/>
        <w:rPr>
          <w:rFonts w:cstheme="minorHAnsi"/>
          <w:bCs/>
        </w:rPr>
      </w:pPr>
      <w:r w:rsidRPr="00AD70D4">
        <w:rPr>
          <w:rFonts w:cstheme="minorHAnsi"/>
          <w:bCs/>
        </w:rPr>
        <w:t>Which agency issues recommendations for the transport of Dangerous Goods?</w:t>
      </w:r>
      <w:r w:rsidR="00CD52E7" w:rsidRPr="00AD70D4">
        <w:rPr>
          <w:rFonts w:cstheme="minorHAnsi"/>
          <w:b/>
          <w:bCs/>
        </w:rPr>
        <w:t xml:space="preserve"> </w:t>
      </w:r>
    </w:p>
    <w:p w14:paraId="3B0435D7" w14:textId="107DC100" w:rsidR="00AD70D4" w:rsidRPr="00123CD7" w:rsidRDefault="0081442C" w:rsidP="00AD70D4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</w:rPr>
      </w:pPr>
      <w:r w:rsidRPr="00123CD7">
        <w:rPr>
          <w:rFonts w:cstheme="minorHAnsi"/>
        </w:rPr>
        <w:t>UN Economic and Social Council</w:t>
      </w:r>
      <w:r w:rsidR="00575317" w:rsidRPr="00123CD7">
        <w:rPr>
          <w:rFonts w:cstheme="minorHAnsi"/>
        </w:rPr>
        <w:t>.</w:t>
      </w:r>
    </w:p>
    <w:p w14:paraId="25C473C3" w14:textId="09C97442" w:rsidR="00AD70D4" w:rsidRDefault="00BD5E38" w:rsidP="00AD70D4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AD70D4">
        <w:rPr>
          <w:rFonts w:cstheme="minorHAnsi"/>
          <w:bCs/>
        </w:rPr>
        <w:t xml:space="preserve">WHO </w:t>
      </w:r>
      <w:r w:rsidR="0081442C" w:rsidRPr="00AD70D4">
        <w:rPr>
          <w:rFonts w:cstheme="minorHAnsi"/>
          <w:bCs/>
        </w:rPr>
        <w:t>Scientific Council</w:t>
      </w:r>
      <w:r w:rsidR="00575317">
        <w:rPr>
          <w:rFonts w:cstheme="minorHAnsi"/>
          <w:bCs/>
        </w:rPr>
        <w:t>.</w:t>
      </w:r>
    </w:p>
    <w:p w14:paraId="3702DDE6" w14:textId="03F28448" w:rsidR="00AD70D4" w:rsidRDefault="00BD5E38" w:rsidP="00AD70D4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AD70D4">
        <w:rPr>
          <w:rFonts w:cstheme="minorHAnsi"/>
          <w:bCs/>
        </w:rPr>
        <w:t xml:space="preserve">Centers for Disease Control and Prevention </w:t>
      </w:r>
      <w:r w:rsidR="0081442C" w:rsidRPr="00AD70D4">
        <w:rPr>
          <w:rFonts w:cstheme="minorHAnsi"/>
          <w:bCs/>
        </w:rPr>
        <w:t>Regulatory Council</w:t>
      </w:r>
      <w:r w:rsidR="00575317">
        <w:rPr>
          <w:rFonts w:cstheme="minorHAnsi"/>
          <w:bCs/>
        </w:rPr>
        <w:t>.</w:t>
      </w:r>
      <w:r w:rsidRPr="00AD70D4">
        <w:rPr>
          <w:rFonts w:cstheme="minorHAnsi"/>
          <w:bCs/>
        </w:rPr>
        <w:t xml:space="preserve"> </w:t>
      </w:r>
    </w:p>
    <w:p w14:paraId="227C9CA7" w14:textId="0BF6539E" w:rsidR="00BD5E38" w:rsidRDefault="00BD5E38" w:rsidP="00AD70D4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AD70D4">
        <w:rPr>
          <w:rFonts w:cstheme="minorHAnsi"/>
          <w:bCs/>
        </w:rPr>
        <w:t>UN General Assembly Postal Service</w:t>
      </w:r>
      <w:r w:rsidR="00575317">
        <w:rPr>
          <w:rFonts w:cstheme="minorHAnsi"/>
          <w:bCs/>
        </w:rPr>
        <w:t>.</w:t>
      </w:r>
    </w:p>
    <w:p w14:paraId="5E272CF3" w14:textId="77777777" w:rsidR="00917037" w:rsidRDefault="00917037" w:rsidP="00917037">
      <w:pPr>
        <w:pStyle w:val="ListParagraph"/>
        <w:spacing w:after="0" w:line="240" w:lineRule="auto"/>
        <w:ind w:left="1440"/>
        <w:rPr>
          <w:rFonts w:cstheme="minorHAnsi"/>
          <w:bCs/>
        </w:rPr>
      </w:pPr>
    </w:p>
    <w:p w14:paraId="620845E3" w14:textId="4EB6D66B" w:rsidR="00AD70D4" w:rsidRPr="00AD70D4" w:rsidRDefault="00AD70D4" w:rsidP="000D2652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714" w:hanging="357"/>
        <w:rPr>
          <w:rFonts w:cstheme="minorHAnsi"/>
          <w:bCs/>
        </w:rPr>
      </w:pPr>
      <w:r w:rsidRPr="00AD70D4">
        <w:rPr>
          <w:rFonts w:cstheme="minorHAnsi"/>
          <w:bCs/>
        </w:rPr>
        <w:t xml:space="preserve">What is the responsibility of laboratory personnel assigned to ship dangerous goods? </w:t>
      </w:r>
    </w:p>
    <w:p w14:paraId="20303E5C" w14:textId="00006EFF" w:rsidR="00AD70D4" w:rsidRPr="00123CD7" w:rsidRDefault="00323CAC" w:rsidP="00AD70D4">
      <w:pPr>
        <w:pStyle w:val="ListParagraph"/>
        <w:numPr>
          <w:ilvl w:val="1"/>
          <w:numId w:val="45"/>
        </w:num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23CD7">
        <w:rPr>
          <w:rFonts w:cstheme="minorHAnsi"/>
        </w:rPr>
        <w:t xml:space="preserve">The shipper verifies the content and classification of </w:t>
      </w:r>
      <w:r w:rsidR="008A639E" w:rsidRPr="00123CD7">
        <w:rPr>
          <w:rFonts w:cstheme="minorHAnsi"/>
        </w:rPr>
        <w:t>DGs</w:t>
      </w:r>
      <w:r w:rsidRPr="00123CD7">
        <w:rPr>
          <w:rFonts w:cstheme="minorHAnsi"/>
        </w:rPr>
        <w:t xml:space="preserve"> to be shipped</w:t>
      </w:r>
      <w:r w:rsidR="00917037" w:rsidRPr="00123CD7">
        <w:rPr>
          <w:rFonts w:cstheme="minorHAnsi"/>
        </w:rPr>
        <w:t>.</w:t>
      </w:r>
    </w:p>
    <w:p w14:paraId="085B7D8A" w14:textId="77777777" w:rsidR="00AD70D4" w:rsidRDefault="006E1F13" w:rsidP="00AD70D4">
      <w:pPr>
        <w:pStyle w:val="ListParagraph"/>
        <w:numPr>
          <w:ilvl w:val="1"/>
          <w:numId w:val="45"/>
        </w:num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AD70D4">
        <w:rPr>
          <w:rFonts w:cstheme="minorHAnsi"/>
          <w:bCs/>
        </w:rPr>
        <w:t>The shipper acknowledges receipt</w:t>
      </w:r>
      <w:r w:rsidR="00BD5E38" w:rsidRPr="00AD70D4">
        <w:rPr>
          <w:rFonts w:cstheme="minorHAnsi"/>
          <w:bCs/>
        </w:rPr>
        <w:t xml:space="preserve"> of the package</w:t>
      </w:r>
      <w:r w:rsidRPr="00AD70D4">
        <w:rPr>
          <w:rFonts w:cstheme="minorHAnsi"/>
          <w:bCs/>
        </w:rPr>
        <w:t>.</w:t>
      </w:r>
    </w:p>
    <w:p w14:paraId="4A4F82C1" w14:textId="77777777" w:rsidR="00AD70D4" w:rsidRDefault="008A639E" w:rsidP="00AD70D4">
      <w:pPr>
        <w:pStyle w:val="ListParagraph"/>
        <w:numPr>
          <w:ilvl w:val="1"/>
          <w:numId w:val="45"/>
        </w:num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AD70D4">
        <w:rPr>
          <w:rFonts w:cstheme="minorHAnsi"/>
          <w:bCs/>
        </w:rPr>
        <w:t>The shipper ensures the safe and appropriate handling and storage of the goods before use</w:t>
      </w:r>
      <w:r w:rsidR="00AD70D4" w:rsidRPr="00AD70D4">
        <w:rPr>
          <w:rFonts w:cstheme="minorHAnsi"/>
          <w:bCs/>
        </w:rPr>
        <w:t>.</w:t>
      </w:r>
    </w:p>
    <w:p w14:paraId="353C71E3" w14:textId="38EBD4CD" w:rsidR="00BD5E38" w:rsidRDefault="00AD70D4" w:rsidP="00AD70D4">
      <w:pPr>
        <w:pStyle w:val="ListParagraph"/>
        <w:numPr>
          <w:ilvl w:val="1"/>
          <w:numId w:val="45"/>
        </w:num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AD70D4">
        <w:rPr>
          <w:rFonts w:cstheme="minorHAnsi"/>
          <w:bCs/>
        </w:rPr>
        <w:t xml:space="preserve"> </w:t>
      </w:r>
      <w:proofErr w:type="gramStart"/>
      <w:r w:rsidR="00BD5E38" w:rsidRPr="00AD70D4">
        <w:rPr>
          <w:rFonts w:cstheme="minorHAnsi"/>
          <w:bCs/>
        </w:rPr>
        <w:t>All of</w:t>
      </w:r>
      <w:proofErr w:type="gramEnd"/>
      <w:r w:rsidR="00BD5E38" w:rsidRPr="00AD70D4">
        <w:rPr>
          <w:rFonts w:cstheme="minorHAnsi"/>
          <w:bCs/>
        </w:rPr>
        <w:t xml:space="preserve"> the above</w:t>
      </w:r>
    </w:p>
    <w:p w14:paraId="2633B127" w14:textId="77777777" w:rsidR="00B750A0" w:rsidRDefault="00B750A0" w:rsidP="00B750A0">
      <w:pPr>
        <w:pStyle w:val="ListParagraph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ind w:left="1440"/>
        <w:rPr>
          <w:rFonts w:cstheme="minorHAnsi"/>
          <w:bCs/>
        </w:rPr>
      </w:pPr>
    </w:p>
    <w:p w14:paraId="0BE29FED" w14:textId="6B7B4C51" w:rsidR="00917037" w:rsidRPr="00917037" w:rsidRDefault="00917037" w:rsidP="000D2652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714" w:hanging="357"/>
        <w:rPr>
          <w:rStyle w:val="normaltextrun"/>
          <w:rFonts w:cstheme="minorHAnsi"/>
          <w:b/>
        </w:rPr>
      </w:pPr>
      <w:r w:rsidRPr="00917037">
        <w:rPr>
          <w:rFonts w:cstheme="minorHAnsi"/>
          <w:bCs/>
        </w:rPr>
        <w:t xml:space="preserve">Which of the following is the </w:t>
      </w:r>
      <w:r w:rsidR="00DA5DEC">
        <w:rPr>
          <w:rFonts w:cstheme="minorHAnsi"/>
          <w:bCs/>
        </w:rPr>
        <w:t>responsibility</w:t>
      </w:r>
      <w:r w:rsidRPr="00917037">
        <w:rPr>
          <w:rFonts w:cstheme="minorHAnsi"/>
          <w:bCs/>
        </w:rPr>
        <w:t xml:space="preserve"> of the Laboratory Manager in shipping dangerous goods?</w:t>
      </w:r>
      <w:r w:rsidR="00D13877" w:rsidRPr="00917037">
        <w:rPr>
          <w:rStyle w:val="normaltextrun"/>
          <w:rFonts w:cstheme="minorHAnsi"/>
          <w:color w:val="000000"/>
          <w:bdr w:val="none" w:sz="0" w:space="0" w:color="auto" w:frame="1"/>
        </w:rPr>
        <w:t xml:space="preserve"> </w:t>
      </w:r>
    </w:p>
    <w:p w14:paraId="6B1C944F" w14:textId="18214C16" w:rsidR="00917037" w:rsidRPr="00917037" w:rsidRDefault="00671EDD" w:rsidP="00917037">
      <w:pPr>
        <w:pStyle w:val="ListParagraph"/>
        <w:numPr>
          <w:ilvl w:val="1"/>
          <w:numId w:val="45"/>
        </w:num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rPr>
          <w:rStyle w:val="normaltextrun"/>
          <w:rFonts w:cstheme="minorHAnsi"/>
          <w:b/>
        </w:rPr>
      </w:pPr>
      <w:r w:rsidRPr="00917037">
        <w:rPr>
          <w:rStyle w:val="normaltextrun"/>
          <w:rFonts w:cstheme="minorHAnsi"/>
          <w:color w:val="000000"/>
          <w:bdr w:val="none" w:sz="0" w:space="0" w:color="auto" w:frame="1"/>
        </w:rPr>
        <w:t>The Laboratory Manager is the person who has the responsibility for appoint</w:t>
      </w:r>
      <w:r w:rsidR="00622CF7" w:rsidRPr="00917037">
        <w:rPr>
          <w:rStyle w:val="normaltextrun"/>
          <w:rFonts w:cstheme="minorHAnsi"/>
          <w:color w:val="000000"/>
          <w:bdr w:val="none" w:sz="0" w:space="0" w:color="auto" w:frame="1"/>
        </w:rPr>
        <w:t xml:space="preserve">ing </w:t>
      </w:r>
      <w:r w:rsidR="00917037" w:rsidRPr="00917037">
        <w:rPr>
          <w:rStyle w:val="normaltextrun"/>
          <w:rFonts w:cstheme="minorHAnsi"/>
          <w:color w:val="000000"/>
          <w:bdr w:val="none" w:sz="0" w:space="0" w:color="auto" w:frame="1"/>
        </w:rPr>
        <w:t>personnel involved</w:t>
      </w:r>
      <w:r w:rsidRPr="00917037">
        <w:rPr>
          <w:rStyle w:val="normaltextrun"/>
          <w:rFonts w:cstheme="minorHAnsi"/>
          <w:color w:val="000000"/>
          <w:bdr w:val="none" w:sz="0" w:space="0" w:color="auto" w:frame="1"/>
        </w:rPr>
        <w:t xml:space="preserve"> in </w:t>
      </w:r>
      <w:r w:rsidR="00DA5DEC">
        <w:rPr>
          <w:rStyle w:val="normaltextrun"/>
          <w:rFonts w:cstheme="minorHAnsi"/>
          <w:color w:val="000000"/>
          <w:bdr w:val="none" w:sz="0" w:space="0" w:color="auto" w:frame="1"/>
        </w:rPr>
        <w:t xml:space="preserve">the </w:t>
      </w:r>
      <w:r w:rsidRPr="00917037">
        <w:rPr>
          <w:rStyle w:val="normaltextrun"/>
          <w:rFonts w:cstheme="minorHAnsi"/>
          <w:color w:val="000000"/>
          <w:bdr w:val="none" w:sz="0" w:space="0" w:color="auto" w:frame="1"/>
        </w:rPr>
        <w:t xml:space="preserve">shipping of </w:t>
      </w:r>
      <w:r w:rsidRPr="00917037">
        <w:rPr>
          <w:rStyle w:val="normaltextrun"/>
          <w:rFonts w:cstheme="minorHAnsi"/>
          <w:color w:val="000000"/>
          <w:shd w:val="clear" w:color="auto" w:fill="FFFFFF"/>
        </w:rPr>
        <w:t>Dangerous Goods</w:t>
      </w:r>
      <w:r w:rsidRPr="00917037">
        <w:rPr>
          <w:rStyle w:val="normaltextrun"/>
          <w:rFonts w:cstheme="minorHAnsi"/>
          <w:color w:val="000000"/>
          <w:bdr w:val="none" w:sz="0" w:space="0" w:color="auto" w:frame="1"/>
        </w:rPr>
        <w:t xml:space="preserve">. </w:t>
      </w:r>
    </w:p>
    <w:p w14:paraId="42261C3C" w14:textId="781CB2B3" w:rsidR="00917037" w:rsidRPr="00917037" w:rsidRDefault="00671EDD" w:rsidP="00917037">
      <w:pPr>
        <w:pStyle w:val="ListParagraph"/>
        <w:numPr>
          <w:ilvl w:val="1"/>
          <w:numId w:val="45"/>
        </w:num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rPr>
          <w:rStyle w:val="normaltextrun"/>
          <w:rFonts w:cstheme="minorHAnsi"/>
          <w:b/>
        </w:rPr>
      </w:pPr>
      <w:r w:rsidRPr="00917037">
        <w:rPr>
          <w:rStyle w:val="normaltextrun"/>
          <w:rFonts w:cstheme="minorHAnsi"/>
          <w:color w:val="000000"/>
          <w:bdr w:val="none" w:sz="0" w:space="0" w:color="auto" w:frame="1"/>
        </w:rPr>
        <w:t xml:space="preserve">The Laboratory Manager must ensure that all </w:t>
      </w:r>
      <w:r w:rsidR="0087554B" w:rsidRPr="00917037">
        <w:rPr>
          <w:rStyle w:val="normaltextrun"/>
          <w:rFonts w:cstheme="minorHAnsi"/>
          <w:color w:val="000000"/>
          <w:bdr w:val="none" w:sz="0" w:space="0" w:color="auto" w:frame="1"/>
        </w:rPr>
        <w:t xml:space="preserve">personnel </w:t>
      </w:r>
      <w:r w:rsidRPr="00917037">
        <w:rPr>
          <w:rStyle w:val="normaltextrun"/>
          <w:rFonts w:cstheme="minorHAnsi"/>
          <w:color w:val="000000"/>
          <w:bdr w:val="none" w:sz="0" w:space="0" w:color="auto" w:frame="1"/>
        </w:rPr>
        <w:t xml:space="preserve">involved in handling and shipping of </w:t>
      </w:r>
      <w:r w:rsidRPr="00917037">
        <w:rPr>
          <w:rStyle w:val="normaltextrun"/>
          <w:rFonts w:cstheme="minorHAnsi"/>
          <w:color w:val="000000"/>
          <w:shd w:val="clear" w:color="auto" w:fill="FFFFFF"/>
        </w:rPr>
        <w:t>Dangerous Goods</w:t>
      </w:r>
      <w:r w:rsidRPr="00917037">
        <w:rPr>
          <w:rStyle w:val="normaltextrun"/>
          <w:rFonts w:cstheme="minorHAnsi"/>
          <w:color w:val="000000"/>
          <w:bdr w:val="none" w:sz="0" w:space="0" w:color="auto" w:frame="1"/>
        </w:rPr>
        <w:t xml:space="preserve"> are adequately trained, </w:t>
      </w:r>
      <w:r w:rsidR="00917037" w:rsidRPr="00917037">
        <w:rPr>
          <w:rStyle w:val="normaltextrun"/>
          <w:rFonts w:cstheme="minorHAnsi"/>
          <w:color w:val="000000"/>
          <w:bdr w:val="none" w:sz="0" w:space="0" w:color="auto" w:frame="1"/>
        </w:rPr>
        <w:t>certified,</w:t>
      </w:r>
      <w:r w:rsidRPr="00917037">
        <w:rPr>
          <w:rStyle w:val="normaltextrun"/>
          <w:rFonts w:cstheme="minorHAnsi"/>
          <w:color w:val="000000"/>
          <w:bdr w:val="none" w:sz="0" w:space="0" w:color="auto" w:frame="1"/>
        </w:rPr>
        <w:t xml:space="preserve"> and competent to perform the various activities involved in handling and transportation of </w:t>
      </w:r>
      <w:r w:rsidRPr="00917037">
        <w:rPr>
          <w:rStyle w:val="normaltextrun"/>
          <w:rFonts w:cstheme="minorHAnsi"/>
          <w:color w:val="000000"/>
          <w:shd w:val="clear" w:color="auto" w:fill="FFFFFF"/>
        </w:rPr>
        <w:t>Dangerous Goods</w:t>
      </w:r>
      <w:r w:rsidRPr="00917037">
        <w:rPr>
          <w:rStyle w:val="normaltextrun"/>
          <w:rFonts w:cstheme="minorHAnsi"/>
          <w:color w:val="000000"/>
          <w:bdr w:val="none" w:sz="0" w:space="0" w:color="auto" w:frame="1"/>
        </w:rPr>
        <w:t>.</w:t>
      </w:r>
    </w:p>
    <w:p w14:paraId="249F4C85" w14:textId="384EB2A6" w:rsidR="00917037" w:rsidRDefault="00C23219" w:rsidP="00917037">
      <w:pPr>
        <w:pStyle w:val="ListParagraph"/>
        <w:numPr>
          <w:ilvl w:val="1"/>
          <w:numId w:val="45"/>
        </w:num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917037">
        <w:rPr>
          <w:rFonts w:cstheme="minorHAnsi"/>
          <w:bCs/>
        </w:rPr>
        <w:t xml:space="preserve">The Laboratory Manager must </w:t>
      </w:r>
      <w:r w:rsidR="0087554B" w:rsidRPr="00917037">
        <w:rPr>
          <w:rFonts w:cstheme="minorHAnsi"/>
          <w:bCs/>
        </w:rPr>
        <w:t xml:space="preserve">understand international shipping regulations to </w:t>
      </w:r>
      <w:r w:rsidR="0027350D">
        <w:rPr>
          <w:rFonts w:cstheme="minorHAnsi"/>
          <w:bCs/>
        </w:rPr>
        <w:t>ensure that the laboratory has adequate policies and procedures for</w:t>
      </w:r>
      <w:r w:rsidR="0087554B" w:rsidRPr="00917037">
        <w:rPr>
          <w:rFonts w:cstheme="minorHAnsi"/>
          <w:bCs/>
        </w:rPr>
        <w:t xml:space="preserve"> shipping dangerous goods</w:t>
      </w:r>
      <w:r w:rsidR="00917037">
        <w:rPr>
          <w:rFonts w:cstheme="minorHAnsi"/>
          <w:bCs/>
        </w:rPr>
        <w:t>.</w:t>
      </w:r>
      <w:r w:rsidR="00D13877" w:rsidRPr="00917037">
        <w:rPr>
          <w:rFonts w:cstheme="minorHAnsi"/>
          <w:b/>
        </w:rPr>
        <w:t xml:space="preserve"> </w:t>
      </w:r>
    </w:p>
    <w:p w14:paraId="69CF6C0A" w14:textId="4B15F686" w:rsidR="003E4604" w:rsidRPr="00123CD7" w:rsidRDefault="003E4604" w:rsidP="00917037">
      <w:pPr>
        <w:pStyle w:val="ListParagraph"/>
        <w:numPr>
          <w:ilvl w:val="1"/>
          <w:numId w:val="45"/>
        </w:num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proofErr w:type="gramStart"/>
      <w:r w:rsidRPr="00123CD7">
        <w:rPr>
          <w:rFonts w:cstheme="minorHAnsi"/>
          <w:bCs/>
        </w:rPr>
        <w:t>All of</w:t>
      </w:r>
      <w:proofErr w:type="gramEnd"/>
      <w:r w:rsidRPr="00123CD7">
        <w:rPr>
          <w:rFonts w:cstheme="minorHAnsi"/>
          <w:bCs/>
        </w:rPr>
        <w:t xml:space="preserve"> the above.</w:t>
      </w:r>
    </w:p>
    <w:p w14:paraId="31192130" w14:textId="77777777" w:rsidR="00B750A0" w:rsidRDefault="00B750A0" w:rsidP="000D2652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b/>
        </w:rPr>
      </w:pPr>
    </w:p>
    <w:p w14:paraId="4E4EAE2C" w14:textId="77777777" w:rsidR="00FD2761" w:rsidRDefault="00FD2761" w:rsidP="000D2652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b/>
        </w:rPr>
      </w:pPr>
    </w:p>
    <w:p w14:paraId="37B241A9" w14:textId="77777777" w:rsidR="00FD2761" w:rsidRDefault="00FD2761" w:rsidP="000D2652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b/>
        </w:rPr>
      </w:pPr>
    </w:p>
    <w:p w14:paraId="780700C8" w14:textId="77777777" w:rsidR="00FD2761" w:rsidRDefault="00FD2761" w:rsidP="000D2652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b/>
        </w:rPr>
      </w:pPr>
    </w:p>
    <w:p w14:paraId="43D97914" w14:textId="77777777" w:rsidR="00FD2761" w:rsidRDefault="00FD2761" w:rsidP="000D2652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b/>
        </w:rPr>
      </w:pPr>
    </w:p>
    <w:p w14:paraId="24191329" w14:textId="3ECBE881" w:rsidR="00917037" w:rsidRDefault="00917037" w:rsidP="000D2652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714" w:hanging="357"/>
        <w:rPr>
          <w:rFonts w:cstheme="minorHAnsi"/>
          <w:bCs/>
        </w:rPr>
      </w:pPr>
      <w:r w:rsidRPr="00917037">
        <w:rPr>
          <w:rFonts w:cstheme="minorHAnsi"/>
          <w:bCs/>
        </w:rPr>
        <w:lastRenderedPageBreak/>
        <w:t>Samples that need to be kept frozen during transport can be shipped using dry ice. Which of the following is TRUE regarding dry ice?</w:t>
      </w:r>
      <w:r w:rsidR="00D13877" w:rsidRPr="00917037">
        <w:rPr>
          <w:rFonts w:cstheme="minorHAnsi"/>
          <w:bCs/>
        </w:rPr>
        <w:t xml:space="preserve"> </w:t>
      </w:r>
    </w:p>
    <w:p w14:paraId="457B0885" w14:textId="359B1E6C" w:rsidR="00917037" w:rsidRPr="00917037" w:rsidRDefault="00D13877" w:rsidP="00917037">
      <w:pPr>
        <w:pStyle w:val="ListParagraph"/>
        <w:numPr>
          <w:ilvl w:val="1"/>
          <w:numId w:val="45"/>
        </w:num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917037">
        <w:rPr>
          <w:rFonts w:cstheme="minorHAnsi"/>
          <w:bCs/>
        </w:rPr>
        <w:t xml:space="preserve">Dry ice is a </w:t>
      </w:r>
      <w:r w:rsidR="0027350D">
        <w:rPr>
          <w:rFonts w:cstheme="minorHAnsi"/>
          <w:bCs/>
        </w:rPr>
        <w:t>Class</w:t>
      </w:r>
      <w:r w:rsidRPr="00917037">
        <w:rPr>
          <w:rFonts w:cstheme="minorHAnsi"/>
          <w:bCs/>
        </w:rPr>
        <w:t xml:space="preserve"> 7 </w:t>
      </w:r>
      <w:r w:rsidR="00917037">
        <w:rPr>
          <w:rFonts w:cstheme="minorHAnsi"/>
          <w:bCs/>
        </w:rPr>
        <w:t xml:space="preserve">Category C </w:t>
      </w:r>
      <w:r w:rsidRPr="00917037">
        <w:rPr>
          <w:rFonts w:cstheme="minorHAnsi"/>
          <w:bCs/>
        </w:rPr>
        <w:t>miscellaneous dangerous good.</w:t>
      </w:r>
      <w:r w:rsidRPr="00917037">
        <w:rPr>
          <w:rFonts w:cstheme="minorHAnsi"/>
          <w:b/>
        </w:rPr>
        <w:t xml:space="preserve"> </w:t>
      </w:r>
    </w:p>
    <w:p w14:paraId="0D7437E1" w14:textId="77777777" w:rsidR="00917037" w:rsidRPr="00917037" w:rsidRDefault="00D13877" w:rsidP="00917037">
      <w:pPr>
        <w:pStyle w:val="ListParagraph"/>
        <w:numPr>
          <w:ilvl w:val="1"/>
          <w:numId w:val="45"/>
        </w:num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123CD7">
        <w:rPr>
          <w:rFonts w:cstheme="minorHAnsi"/>
          <w:bCs/>
        </w:rPr>
        <w:t>When shipping with dry ice, the miscellaneous dangerous good label is required</w:t>
      </w:r>
      <w:r w:rsidRPr="00917037">
        <w:rPr>
          <w:rFonts w:cstheme="minorHAnsi"/>
          <w:b/>
        </w:rPr>
        <w:t>.</w:t>
      </w:r>
    </w:p>
    <w:p w14:paraId="63BCC8C8" w14:textId="5A7D44FE" w:rsidR="00917037" w:rsidRDefault="00E27A86" w:rsidP="00917037">
      <w:pPr>
        <w:pStyle w:val="ListParagraph"/>
        <w:numPr>
          <w:ilvl w:val="1"/>
          <w:numId w:val="45"/>
        </w:num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917037">
        <w:rPr>
          <w:rFonts w:cstheme="minorHAnsi"/>
          <w:bCs/>
        </w:rPr>
        <w:t>Dry ice always need</w:t>
      </w:r>
      <w:r w:rsidR="0087554B" w:rsidRPr="00917037">
        <w:rPr>
          <w:rFonts w:cstheme="minorHAnsi"/>
          <w:bCs/>
        </w:rPr>
        <w:t>s</w:t>
      </w:r>
      <w:r w:rsidRPr="00917037">
        <w:rPr>
          <w:rFonts w:cstheme="minorHAnsi"/>
          <w:bCs/>
        </w:rPr>
        <w:t xml:space="preserve"> a D</w:t>
      </w:r>
      <w:r w:rsidR="00917037">
        <w:rPr>
          <w:rFonts w:cstheme="minorHAnsi"/>
          <w:bCs/>
        </w:rPr>
        <w:t xml:space="preserve">angerous </w:t>
      </w:r>
      <w:r w:rsidRPr="00917037">
        <w:rPr>
          <w:rFonts w:cstheme="minorHAnsi"/>
          <w:bCs/>
        </w:rPr>
        <w:t>G</w:t>
      </w:r>
      <w:r w:rsidR="00917037">
        <w:rPr>
          <w:rFonts w:cstheme="minorHAnsi"/>
          <w:bCs/>
        </w:rPr>
        <w:t xml:space="preserve">oods </w:t>
      </w:r>
      <w:r w:rsidRPr="00917037">
        <w:rPr>
          <w:rFonts w:cstheme="minorHAnsi"/>
          <w:bCs/>
        </w:rPr>
        <w:t>D</w:t>
      </w:r>
      <w:r w:rsidR="00917037">
        <w:rPr>
          <w:rFonts w:cstheme="minorHAnsi"/>
          <w:bCs/>
        </w:rPr>
        <w:t>eclaration form completed</w:t>
      </w:r>
      <w:r w:rsidRPr="00917037">
        <w:rPr>
          <w:rFonts w:cstheme="minorHAnsi"/>
          <w:bCs/>
        </w:rPr>
        <w:t xml:space="preserve"> when used as </w:t>
      </w:r>
      <w:r w:rsidR="0027350D">
        <w:rPr>
          <w:rFonts w:cstheme="minorHAnsi"/>
          <w:bCs/>
        </w:rPr>
        <w:t xml:space="preserve">a </w:t>
      </w:r>
      <w:r w:rsidRPr="00917037">
        <w:rPr>
          <w:rFonts w:cstheme="minorHAnsi"/>
          <w:bCs/>
        </w:rPr>
        <w:t>coolant.</w:t>
      </w:r>
    </w:p>
    <w:p w14:paraId="00BC43B8" w14:textId="0F0C3E40" w:rsidR="0087554B" w:rsidRDefault="0087554B" w:rsidP="00917037">
      <w:pPr>
        <w:pStyle w:val="ListParagraph"/>
        <w:numPr>
          <w:ilvl w:val="1"/>
          <w:numId w:val="45"/>
        </w:num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917037">
        <w:rPr>
          <w:rFonts w:cstheme="minorHAnsi"/>
          <w:bCs/>
        </w:rPr>
        <w:t xml:space="preserve">Dry ice must be triple packaged. </w:t>
      </w:r>
    </w:p>
    <w:p w14:paraId="1FE64DD6" w14:textId="77777777" w:rsidR="00B750A0" w:rsidRDefault="00B750A0" w:rsidP="00B750A0">
      <w:pPr>
        <w:pStyle w:val="ListParagraph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 w:line="240" w:lineRule="auto"/>
        <w:ind w:left="1440"/>
        <w:rPr>
          <w:rFonts w:cstheme="minorHAnsi"/>
          <w:bCs/>
        </w:rPr>
      </w:pPr>
    </w:p>
    <w:p w14:paraId="16B20CCF" w14:textId="77777777" w:rsidR="00780FBC" w:rsidRDefault="000101BF" w:rsidP="000101BF">
      <w:pPr>
        <w:pStyle w:val="ListParagraph"/>
        <w:numPr>
          <w:ilvl w:val="0"/>
          <w:numId w:val="45"/>
        </w:numPr>
        <w:tabs>
          <w:tab w:val="left" w:pos="7272"/>
        </w:tabs>
        <w:spacing w:after="0" w:line="240" w:lineRule="auto"/>
        <w:rPr>
          <w:rFonts w:cstheme="minorHAnsi"/>
          <w:bCs/>
        </w:rPr>
      </w:pPr>
      <w:r w:rsidRPr="000101BF">
        <w:rPr>
          <w:rFonts w:cstheme="minorHAnsi"/>
          <w:bCs/>
        </w:rPr>
        <w:t>What is a Class 6.2</w:t>
      </w:r>
      <w:r>
        <w:rPr>
          <w:rFonts w:cstheme="minorHAnsi"/>
          <w:bCs/>
        </w:rPr>
        <w:t xml:space="preserve"> </w:t>
      </w:r>
      <w:r w:rsidRPr="000101BF">
        <w:rPr>
          <w:rFonts w:cstheme="minorHAnsi"/>
          <w:bCs/>
        </w:rPr>
        <w:t xml:space="preserve">Category A Infectious Substances?  </w:t>
      </w:r>
    </w:p>
    <w:p w14:paraId="342D5269" w14:textId="47F2ED24" w:rsidR="00780FBC" w:rsidRPr="00780FBC" w:rsidRDefault="00B5169C" w:rsidP="00780FBC">
      <w:pPr>
        <w:pStyle w:val="ListParagraph"/>
        <w:numPr>
          <w:ilvl w:val="1"/>
          <w:numId w:val="45"/>
        </w:numPr>
        <w:tabs>
          <w:tab w:val="left" w:pos="7272"/>
        </w:tabs>
        <w:spacing w:after="0" w:line="240" w:lineRule="auto"/>
        <w:rPr>
          <w:rFonts w:cstheme="minorHAnsi"/>
          <w:bCs/>
        </w:rPr>
      </w:pPr>
      <w:r w:rsidRPr="000101BF">
        <w:rPr>
          <w:rFonts w:cstheme="minorHAnsi"/>
          <w:bCs/>
        </w:rPr>
        <w:t>Substance that</w:t>
      </w:r>
      <w:r w:rsidR="0027350D">
        <w:rPr>
          <w:rFonts w:cstheme="minorHAnsi"/>
          <w:bCs/>
        </w:rPr>
        <w:t>, when exposed to skin or mucous membranes, causes</w:t>
      </w:r>
      <w:r w:rsidRPr="000101BF">
        <w:rPr>
          <w:rFonts w:cstheme="minorHAnsi"/>
          <w:bCs/>
        </w:rPr>
        <w:t xml:space="preserve"> symptoms or organ failure. </w:t>
      </w:r>
      <w:r w:rsidRPr="000101BF">
        <w:rPr>
          <w:rFonts w:cstheme="minorHAnsi"/>
          <w:b/>
        </w:rPr>
        <w:t xml:space="preserve"> </w:t>
      </w:r>
    </w:p>
    <w:p w14:paraId="4DFA5668" w14:textId="4A12DC62" w:rsidR="00780FBC" w:rsidRPr="00123CD7" w:rsidRDefault="00B5169C" w:rsidP="00780FBC">
      <w:pPr>
        <w:pStyle w:val="ListParagraph"/>
        <w:numPr>
          <w:ilvl w:val="1"/>
          <w:numId w:val="45"/>
        </w:numPr>
        <w:tabs>
          <w:tab w:val="left" w:pos="7272"/>
        </w:tabs>
        <w:spacing w:after="0" w:line="240" w:lineRule="auto"/>
        <w:rPr>
          <w:rFonts w:cstheme="minorHAnsi"/>
          <w:bCs/>
        </w:rPr>
      </w:pPr>
      <w:r w:rsidRPr="00123CD7">
        <w:rPr>
          <w:rFonts w:cstheme="minorHAnsi"/>
          <w:bCs/>
        </w:rPr>
        <w:t xml:space="preserve">Biological agents that </w:t>
      </w:r>
      <w:proofErr w:type="gramStart"/>
      <w:r w:rsidR="0027350D" w:rsidRPr="00123CD7">
        <w:rPr>
          <w:rFonts w:cstheme="minorHAnsi"/>
          <w:bCs/>
        </w:rPr>
        <w:t>are</w:t>
      </w:r>
      <w:r w:rsidRPr="00123CD7">
        <w:rPr>
          <w:rFonts w:cstheme="minorHAnsi"/>
          <w:bCs/>
        </w:rPr>
        <w:t xml:space="preserve"> capable of causing</w:t>
      </w:r>
      <w:proofErr w:type="gramEnd"/>
      <w:r w:rsidRPr="00123CD7">
        <w:rPr>
          <w:rFonts w:cstheme="minorHAnsi"/>
          <w:bCs/>
        </w:rPr>
        <w:t xml:space="preserve"> permanent disability or life-threatening or deadly infection in otherwise healthy people. </w:t>
      </w:r>
    </w:p>
    <w:p w14:paraId="4F7BD699" w14:textId="022ED378" w:rsidR="00780FBC" w:rsidRDefault="00B5169C" w:rsidP="00780FBC">
      <w:pPr>
        <w:pStyle w:val="ListParagraph"/>
        <w:numPr>
          <w:ilvl w:val="1"/>
          <w:numId w:val="45"/>
        </w:numPr>
        <w:tabs>
          <w:tab w:val="left" w:pos="7272"/>
        </w:tabs>
        <w:spacing w:after="0" w:line="240" w:lineRule="auto"/>
        <w:rPr>
          <w:rFonts w:cstheme="minorHAnsi"/>
          <w:bCs/>
        </w:rPr>
      </w:pPr>
      <w:r w:rsidRPr="000101BF">
        <w:rPr>
          <w:rFonts w:cstheme="minorHAnsi"/>
          <w:bCs/>
        </w:rPr>
        <w:t xml:space="preserve">Blood or body fluids that contain blood known to harbor blood-borne pathogens </w:t>
      </w:r>
    </w:p>
    <w:p w14:paraId="79619F86" w14:textId="64C75E5C" w:rsidR="00B5169C" w:rsidRDefault="00B5169C" w:rsidP="00780FBC">
      <w:pPr>
        <w:pStyle w:val="ListParagraph"/>
        <w:numPr>
          <w:ilvl w:val="1"/>
          <w:numId w:val="45"/>
        </w:numPr>
        <w:tabs>
          <w:tab w:val="left" w:pos="7272"/>
        </w:tabs>
        <w:spacing w:after="0" w:line="240" w:lineRule="auto"/>
        <w:rPr>
          <w:rFonts w:cstheme="minorHAnsi"/>
          <w:bCs/>
        </w:rPr>
      </w:pPr>
      <w:r w:rsidRPr="000101BF">
        <w:rPr>
          <w:rFonts w:cstheme="minorHAnsi"/>
          <w:bCs/>
        </w:rPr>
        <w:t>Blood or body fluids with an unknow</w:t>
      </w:r>
      <w:r w:rsidR="00BA7086" w:rsidRPr="000101BF">
        <w:rPr>
          <w:rFonts w:cstheme="minorHAnsi"/>
          <w:bCs/>
        </w:rPr>
        <w:t>n status of viral pathogens</w:t>
      </w:r>
    </w:p>
    <w:p w14:paraId="3F19D5AA" w14:textId="77777777" w:rsidR="00B750A0" w:rsidRDefault="00B750A0" w:rsidP="00B750A0">
      <w:pPr>
        <w:pStyle w:val="ListParagraph"/>
        <w:tabs>
          <w:tab w:val="left" w:pos="7272"/>
        </w:tabs>
        <w:spacing w:after="0" w:line="240" w:lineRule="auto"/>
        <w:ind w:left="1440"/>
        <w:rPr>
          <w:rFonts w:cstheme="minorHAnsi"/>
          <w:bCs/>
        </w:rPr>
      </w:pPr>
    </w:p>
    <w:p w14:paraId="471FFCD6" w14:textId="77777777" w:rsidR="00722A0A" w:rsidRPr="00722A0A" w:rsidRDefault="00780FBC" w:rsidP="00722A0A">
      <w:pPr>
        <w:pStyle w:val="ListParagraph"/>
        <w:numPr>
          <w:ilvl w:val="0"/>
          <w:numId w:val="45"/>
        </w:numPr>
        <w:tabs>
          <w:tab w:val="left" w:pos="7272"/>
        </w:tabs>
        <w:spacing w:after="0" w:line="240" w:lineRule="auto"/>
        <w:rPr>
          <w:rFonts w:cstheme="minorHAnsi"/>
          <w:b/>
        </w:rPr>
      </w:pPr>
      <w:r w:rsidRPr="00722A0A">
        <w:rPr>
          <w:rFonts w:cstheme="minorHAnsi"/>
          <w:bCs/>
        </w:rPr>
        <w:t>Which of the following is true of laboratory standard operating procedures for dangerous goods</w:t>
      </w:r>
      <w:r w:rsidR="00722A0A" w:rsidRPr="00722A0A">
        <w:rPr>
          <w:rFonts w:cstheme="minorHAnsi"/>
          <w:bCs/>
        </w:rPr>
        <w:t>?</w:t>
      </w:r>
    </w:p>
    <w:p w14:paraId="2D5590C8" w14:textId="59735086" w:rsidR="00C7451D" w:rsidRPr="00C7451D" w:rsidRDefault="00C7451D" w:rsidP="00722A0A">
      <w:pPr>
        <w:pStyle w:val="ListParagraph"/>
        <w:numPr>
          <w:ilvl w:val="1"/>
          <w:numId w:val="45"/>
        </w:numPr>
        <w:tabs>
          <w:tab w:val="left" w:pos="7272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Cs/>
        </w:rPr>
        <w:t>SOPs m</w:t>
      </w:r>
      <w:r w:rsidR="00AA11DC" w:rsidRPr="00722A0A">
        <w:rPr>
          <w:rFonts w:cstheme="minorHAnsi"/>
          <w:bCs/>
        </w:rPr>
        <w:t xml:space="preserve">ust address all aspects </w:t>
      </w:r>
      <w:r w:rsidR="00C55B30">
        <w:rPr>
          <w:rFonts w:cstheme="minorHAnsi"/>
          <w:bCs/>
        </w:rPr>
        <w:t xml:space="preserve">of </w:t>
      </w:r>
      <w:r w:rsidR="00AA11DC" w:rsidRPr="00722A0A">
        <w:rPr>
          <w:rFonts w:cstheme="minorHAnsi"/>
          <w:bCs/>
        </w:rPr>
        <w:t>dangerous goods shipping</w:t>
      </w:r>
      <w:r w:rsidR="00EA6248">
        <w:rPr>
          <w:rFonts w:cstheme="minorHAnsi"/>
          <w:bCs/>
        </w:rPr>
        <w:t>.</w:t>
      </w:r>
      <w:r w:rsidR="00AA11DC" w:rsidRPr="00722A0A">
        <w:rPr>
          <w:rFonts w:cstheme="minorHAnsi"/>
          <w:bCs/>
        </w:rPr>
        <w:t xml:space="preserve"> </w:t>
      </w:r>
    </w:p>
    <w:p w14:paraId="05AEF276" w14:textId="5A10738A" w:rsidR="00C7451D" w:rsidRPr="00C7451D" w:rsidRDefault="00AA11DC" w:rsidP="00722A0A">
      <w:pPr>
        <w:pStyle w:val="ListParagraph"/>
        <w:numPr>
          <w:ilvl w:val="1"/>
          <w:numId w:val="45"/>
        </w:numPr>
        <w:tabs>
          <w:tab w:val="left" w:pos="7272"/>
        </w:tabs>
        <w:spacing w:after="0" w:line="240" w:lineRule="auto"/>
        <w:rPr>
          <w:rFonts w:cstheme="minorHAnsi"/>
          <w:b/>
        </w:rPr>
      </w:pPr>
      <w:r w:rsidRPr="00722A0A">
        <w:rPr>
          <w:rFonts w:cstheme="minorHAnsi"/>
          <w:bCs/>
        </w:rPr>
        <w:t>All personnel with roles and responsibilities in shipping dangerous goods must be trained</w:t>
      </w:r>
      <w:r w:rsidR="00EA6248">
        <w:rPr>
          <w:rFonts w:cstheme="minorHAnsi"/>
          <w:bCs/>
        </w:rPr>
        <w:t>.</w:t>
      </w:r>
      <w:r w:rsidRPr="00722A0A">
        <w:rPr>
          <w:rFonts w:cstheme="minorHAnsi"/>
          <w:bCs/>
        </w:rPr>
        <w:t xml:space="preserve"> </w:t>
      </w:r>
    </w:p>
    <w:p w14:paraId="2E034804" w14:textId="276A3250" w:rsidR="00C7451D" w:rsidRDefault="00C7451D" w:rsidP="00722A0A">
      <w:pPr>
        <w:pStyle w:val="ListParagraph"/>
        <w:numPr>
          <w:ilvl w:val="1"/>
          <w:numId w:val="45"/>
        </w:numPr>
        <w:tabs>
          <w:tab w:val="left" w:pos="7272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Cs/>
        </w:rPr>
        <w:t>SOP m</w:t>
      </w:r>
      <w:r w:rsidR="00AA11DC" w:rsidRPr="00722A0A">
        <w:rPr>
          <w:rFonts w:cstheme="minorHAnsi"/>
          <w:bCs/>
        </w:rPr>
        <w:t xml:space="preserve">ust be updated regularly and approved by the director or other designated laboratory leader. </w:t>
      </w:r>
      <w:r w:rsidR="00A368A9" w:rsidRPr="00722A0A">
        <w:rPr>
          <w:rFonts w:cstheme="minorHAnsi"/>
          <w:b/>
        </w:rPr>
        <w:t xml:space="preserve"> </w:t>
      </w:r>
    </w:p>
    <w:p w14:paraId="5D950CE3" w14:textId="442D6D51" w:rsidR="00C774E6" w:rsidRPr="00123CD7" w:rsidRDefault="00AA11DC" w:rsidP="00722A0A">
      <w:pPr>
        <w:pStyle w:val="ListParagraph"/>
        <w:numPr>
          <w:ilvl w:val="1"/>
          <w:numId w:val="45"/>
        </w:numPr>
        <w:tabs>
          <w:tab w:val="left" w:pos="7272"/>
        </w:tabs>
        <w:spacing w:after="0" w:line="240" w:lineRule="auto"/>
        <w:rPr>
          <w:rFonts w:cstheme="minorHAnsi"/>
          <w:bCs/>
        </w:rPr>
      </w:pPr>
      <w:proofErr w:type="gramStart"/>
      <w:r w:rsidRPr="00123CD7">
        <w:rPr>
          <w:rFonts w:cstheme="minorHAnsi"/>
          <w:bCs/>
        </w:rPr>
        <w:t>All of</w:t>
      </w:r>
      <w:proofErr w:type="gramEnd"/>
      <w:r w:rsidRPr="00123CD7">
        <w:rPr>
          <w:rFonts w:cstheme="minorHAnsi"/>
          <w:bCs/>
        </w:rPr>
        <w:t xml:space="preserve"> the above</w:t>
      </w:r>
      <w:r w:rsidR="00EA6248" w:rsidRPr="00123CD7">
        <w:rPr>
          <w:rFonts w:cstheme="minorHAnsi"/>
          <w:bCs/>
        </w:rPr>
        <w:t>.</w:t>
      </w:r>
    </w:p>
    <w:p w14:paraId="7725AE1F" w14:textId="77777777" w:rsidR="00B750A0" w:rsidRDefault="00B750A0" w:rsidP="00B750A0">
      <w:pPr>
        <w:pStyle w:val="ListParagraph"/>
        <w:tabs>
          <w:tab w:val="left" w:pos="7272"/>
        </w:tabs>
        <w:spacing w:after="0" w:line="240" w:lineRule="auto"/>
        <w:ind w:left="1440"/>
        <w:rPr>
          <w:rFonts w:cstheme="minorHAnsi"/>
          <w:b/>
        </w:rPr>
      </w:pPr>
    </w:p>
    <w:p w14:paraId="6421C2B0" w14:textId="77777777" w:rsidR="00FA7887" w:rsidRDefault="00C7451D" w:rsidP="00FA7887">
      <w:pPr>
        <w:pStyle w:val="ListParagraph"/>
        <w:numPr>
          <w:ilvl w:val="0"/>
          <w:numId w:val="45"/>
        </w:numPr>
        <w:tabs>
          <w:tab w:val="left" w:pos="7272"/>
        </w:tabs>
        <w:spacing w:after="0" w:line="240" w:lineRule="auto"/>
        <w:rPr>
          <w:rFonts w:cstheme="minorHAnsi"/>
          <w:bCs/>
        </w:rPr>
      </w:pPr>
      <w:r w:rsidRPr="00FA7887">
        <w:rPr>
          <w:rFonts w:cstheme="minorHAnsi"/>
          <w:bCs/>
        </w:rPr>
        <w:t xml:space="preserve">Which of the following is an example of a </w:t>
      </w:r>
      <w:r w:rsidR="00FA7887" w:rsidRPr="00FA7887">
        <w:rPr>
          <w:rFonts w:cstheme="minorHAnsi"/>
          <w:bCs/>
        </w:rPr>
        <w:t xml:space="preserve">Class 6.2 </w:t>
      </w:r>
      <w:r w:rsidRPr="00FA7887">
        <w:rPr>
          <w:rFonts w:cstheme="minorHAnsi"/>
          <w:bCs/>
        </w:rPr>
        <w:t xml:space="preserve">Category </w:t>
      </w:r>
      <w:r w:rsidR="00FA7887" w:rsidRPr="00FA7887">
        <w:rPr>
          <w:rFonts w:cstheme="minorHAnsi"/>
          <w:bCs/>
        </w:rPr>
        <w:t>B</w:t>
      </w:r>
      <w:r w:rsidRPr="00FA7887">
        <w:rPr>
          <w:rFonts w:cstheme="minorHAnsi"/>
          <w:bCs/>
        </w:rPr>
        <w:t xml:space="preserve"> Infectious Substance?</w:t>
      </w:r>
      <w:r w:rsidR="00B63211" w:rsidRPr="00FA7887">
        <w:rPr>
          <w:rFonts w:cstheme="minorHAnsi"/>
          <w:bCs/>
        </w:rPr>
        <w:t xml:space="preserve"> </w:t>
      </w:r>
    </w:p>
    <w:p w14:paraId="1434041D" w14:textId="77777777" w:rsidR="00FA7887" w:rsidRPr="00FA7887" w:rsidRDefault="00B63211" w:rsidP="00FA7887">
      <w:pPr>
        <w:pStyle w:val="ListParagraph"/>
        <w:numPr>
          <w:ilvl w:val="1"/>
          <w:numId w:val="45"/>
        </w:numPr>
        <w:tabs>
          <w:tab w:val="left" w:pos="7272"/>
        </w:tabs>
        <w:spacing w:after="0" w:line="240" w:lineRule="auto"/>
        <w:rPr>
          <w:rFonts w:cstheme="minorHAnsi"/>
          <w:bCs/>
        </w:rPr>
      </w:pPr>
      <w:r w:rsidRPr="00FA7887">
        <w:rPr>
          <w:rFonts w:cstheme="minorHAnsi"/>
          <w:bCs/>
        </w:rPr>
        <w:t>All bioengineer</w:t>
      </w:r>
      <w:r w:rsidR="00D9300E" w:rsidRPr="00FA7887">
        <w:rPr>
          <w:rFonts w:cstheme="minorHAnsi"/>
          <w:bCs/>
        </w:rPr>
        <w:t>ed bacteria and yeast</w:t>
      </w:r>
      <w:r w:rsidR="00D9300E" w:rsidRPr="00FA7887">
        <w:rPr>
          <w:rFonts w:cstheme="minorHAnsi"/>
          <w:b/>
        </w:rPr>
        <w:t xml:space="preserve"> </w:t>
      </w:r>
    </w:p>
    <w:p w14:paraId="591E606F" w14:textId="36E24465" w:rsidR="00FA7887" w:rsidRDefault="00F63921" w:rsidP="00FA7887">
      <w:pPr>
        <w:pStyle w:val="ListParagraph"/>
        <w:numPr>
          <w:ilvl w:val="1"/>
          <w:numId w:val="45"/>
        </w:numPr>
        <w:tabs>
          <w:tab w:val="left" w:pos="7272"/>
        </w:tabs>
        <w:spacing w:after="0" w:line="240" w:lineRule="auto"/>
        <w:rPr>
          <w:rFonts w:cstheme="minorHAnsi"/>
          <w:bCs/>
        </w:rPr>
      </w:pPr>
      <w:r w:rsidRPr="00FA7887">
        <w:rPr>
          <w:rFonts w:cstheme="minorHAnsi"/>
          <w:bCs/>
        </w:rPr>
        <w:t xml:space="preserve">Pure culture of </w:t>
      </w:r>
      <w:r w:rsidR="00C55B30">
        <w:rPr>
          <w:rFonts w:cstheme="minorHAnsi"/>
          <w:bCs/>
        </w:rPr>
        <w:t xml:space="preserve">the </w:t>
      </w:r>
      <w:r w:rsidR="00FA7887">
        <w:rPr>
          <w:rFonts w:cstheme="minorHAnsi"/>
          <w:bCs/>
        </w:rPr>
        <w:t>Ebola virus</w:t>
      </w:r>
    </w:p>
    <w:p w14:paraId="3A0752F1" w14:textId="77777777" w:rsidR="00B750A0" w:rsidRPr="00123CD7" w:rsidRDefault="00B750A0" w:rsidP="00FA7887">
      <w:pPr>
        <w:pStyle w:val="ListParagraph"/>
        <w:numPr>
          <w:ilvl w:val="1"/>
          <w:numId w:val="45"/>
        </w:numPr>
        <w:tabs>
          <w:tab w:val="left" w:pos="7272"/>
        </w:tabs>
        <w:spacing w:after="0" w:line="240" w:lineRule="auto"/>
        <w:rPr>
          <w:rFonts w:cstheme="minorHAnsi"/>
          <w:bCs/>
        </w:rPr>
      </w:pPr>
      <w:r w:rsidRPr="00123CD7">
        <w:rPr>
          <w:rFonts w:cstheme="minorHAnsi"/>
          <w:bCs/>
        </w:rPr>
        <w:t>Serum specimen</w:t>
      </w:r>
      <w:r w:rsidR="00720512" w:rsidRPr="00123CD7">
        <w:rPr>
          <w:rFonts w:cstheme="minorHAnsi"/>
          <w:bCs/>
        </w:rPr>
        <w:t xml:space="preserve"> for </w:t>
      </w:r>
      <w:r w:rsidR="001F17AA" w:rsidRPr="00123CD7">
        <w:rPr>
          <w:rFonts w:cstheme="minorHAnsi"/>
          <w:bCs/>
        </w:rPr>
        <w:t>HIV serology testing</w:t>
      </w:r>
    </w:p>
    <w:p w14:paraId="1A819996" w14:textId="18BF17FE" w:rsidR="001F17AA" w:rsidRDefault="001F17AA" w:rsidP="00FA7887">
      <w:pPr>
        <w:pStyle w:val="ListParagraph"/>
        <w:numPr>
          <w:ilvl w:val="1"/>
          <w:numId w:val="45"/>
        </w:numPr>
        <w:tabs>
          <w:tab w:val="left" w:pos="7272"/>
        </w:tabs>
        <w:spacing w:after="0" w:line="240" w:lineRule="auto"/>
        <w:rPr>
          <w:rFonts w:cstheme="minorHAnsi"/>
          <w:bCs/>
        </w:rPr>
      </w:pPr>
      <w:proofErr w:type="gramStart"/>
      <w:r w:rsidRPr="00FA7887">
        <w:rPr>
          <w:rFonts w:cstheme="minorHAnsi"/>
          <w:bCs/>
        </w:rPr>
        <w:t>All of</w:t>
      </w:r>
      <w:proofErr w:type="gramEnd"/>
      <w:r w:rsidRPr="00FA7887">
        <w:rPr>
          <w:rFonts w:cstheme="minorHAnsi"/>
          <w:bCs/>
        </w:rPr>
        <w:t xml:space="preserve"> the abo</w:t>
      </w:r>
      <w:r w:rsidR="00B750A0">
        <w:rPr>
          <w:rFonts w:cstheme="minorHAnsi"/>
          <w:bCs/>
        </w:rPr>
        <w:t>ve</w:t>
      </w:r>
    </w:p>
    <w:p w14:paraId="4220D926" w14:textId="77777777" w:rsidR="00B750A0" w:rsidRDefault="00B750A0" w:rsidP="00B750A0">
      <w:pPr>
        <w:pStyle w:val="ListParagraph"/>
        <w:tabs>
          <w:tab w:val="left" w:pos="7272"/>
        </w:tabs>
        <w:spacing w:after="0" w:line="240" w:lineRule="auto"/>
        <w:rPr>
          <w:rFonts w:cstheme="minorHAnsi"/>
          <w:bCs/>
        </w:rPr>
      </w:pPr>
    </w:p>
    <w:p w14:paraId="629F79C0" w14:textId="544DA9D5" w:rsidR="00B750A0" w:rsidRDefault="00927C33" w:rsidP="00574F87">
      <w:pPr>
        <w:pStyle w:val="ListParagraph"/>
        <w:numPr>
          <w:ilvl w:val="0"/>
          <w:numId w:val="45"/>
        </w:numPr>
        <w:tabs>
          <w:tab w:val="left" w:pos="7272"/>
        </w:tabs>
        <w:spacing w:after="0" w:line="240" w:lineRule="auto"/>
        <w:rPr>
          <w:rFonts w:cstheme="minorHAnsi"/>
          <w:bCs/>
        </w:rPr>
      </w:pPr>
      <w:r>
        <w:rPr>
          <w:iCs/>
        </w:rPr>
        <w:t xml:space="preserve">True or </w:t>
      </w:r>
      <w:r w:rsidR="003D2958">
        <w:rPr>
          <w:iCs/>
        </w:rPr>
        <w:t>f</w:t>
      </w:r>
      <w:r>
        <w:rPr>
          <w:iCs/>
        </w:rPr>
        <w:t xml:space="preserve">alse? </w:t>
      </w:r>
      <w:r w:rsidR="00B750A0" w:rsidRPr="00B750A0">
        <w:rPr>
          <w:rFonts w:cstheme="minorHAnsi"/>
          <w:bCs/>
        </w:rPr>
        <w:t>Dangerous goods regulations only apply to materials transported on commercial airlines.</w:t>
      </w:r>
    </w:p>
    <w:p w14:paraId="1E8BBB4C" w14:textId="77777777" w:rsidR="00B750A0" w:rsidRDefault="006A3867" w:rsidP="00B750A0">
      <w:pPr>
        <w:pStyle w:val="ListParagraph"/>
        <w:numPr>
          <w:ilvl w:val="1"/>
          <w:numId w:val="45"/>
        </w:numPr>
        <w:tabs>
          <w:tab w:val="left" w:pos="7272"/>
        </w:tabs>
        <w:spacing w:after="0" w:line="240" w:lineRule="auto"/>
        <w:rPr>
          <w:rFonts w:cstheme="minorHAnsi"/>
          <w:bCs/>
        </w:rPr>
      </w:pPr>
      <w:r w:rsidRPr="00B750A0">
        <w:rPr>
          <w:rFonts w:cstheme="minorHAnsi"/>
          <w:bCs/>
        </w:rPr>
        <w:t>True</w:t>
      </w:r>
    </w:p>
    <w:p w14:paraId="5D8AF32E" w14:textId="719D245A" w:rsidR="006A3867" w:rsidRPr="00123CD7" w:rsidRDefault="006A3867" w:rsidP="00B750A0">
      <w:pPr>
        <w:pStyle w:val="ListParagraph"/>
        <w:numPr>
          <w:ilvl w:val="1"/>
          <w:numId w:val="45"/>
        </w:numPr>
        <w:tabs>
          <w:tab w:val="left" w:pos="7272"/>
        </w:tabs>
        <w:spacing w:after="0" w:line="240" w:lineRule="auto"/>
        <w:rPr>
          <w:rFonts w:cstheme="minorHAnsi"/>
          <w:bCs/>
        </w:rPr>
      </w:pPr>
      <w:r w:rsidRPr="00123CD7">
        <w:rPr>
          <w:rFonts w:cstheme="minorHAnsi"/>
          <w:bCs/>
        </w:rPr>
        <w:t>False</w:t>
      </w:r>
    </w:p>
    <w:sectPr w:rsidR="006A3867" w:rsidRPr="00123CD7" w:rsidSect="005F765D">
      <w:headerReference w:type="default" r:id="rId10"/>
      <w:footerReference w:type="default" r:id="rId11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2A5A5" w14:textId="77777777" w:rsidR="00E10182" w:rsidRDefault="00E10182" w:rsidP="007A762A">
      <w:pPr>
        <w:spacing w:after="0" w:line="240" w:lineRule="auto"/>
      </w:pPr>
      <w:r>
        <w:separator/>
      </w:r>
    </w:p>
  </w:endnote>
  <w:endnote w:type="continuationSeparator" w:id="0">
    <w:p w14:paraId="6F0A6408" w14:textId="77777777" w:rsidR="00E10182" w:rsidRDefault="00E10182" w:rsidP="007A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196AE" w14:textId="113E5ADC" w:rsidR="007A762A" w:rsidRDefault="00CD52E7">
    <w:pPr>
      <w:pStyle w:val="Footer"/>
    </w:pPr>
    <w:r>
      <w:t xml:space="preserve">V2 </w:t>
    </w:r>
    <w:r w:rsidR="0068523D">
      <w:t>202</w:t>
    </w:r>
    <w:r>
      <w:t>3</w:t>
    </w:r>
    <w:r w:rsidR="0068523D">
      <w:tab/>
    </w:r>
    <w:r w:rsidR="0068523D">
      <w:tab/>
    </w:r>
    <w:sdt>
      <w:sdtPr>
        <w:id w:val="18148408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8523D">
          <w:fldChar w:fldCharType="begin"/>
        </w:r>
        <w:r w:rsidR="0068523D">
          <w:instrText xml:space="preserve"> PAGE   \* MERGEFORMAT </w:instrText>
        </w:r>
        <w:r w:rsidR="0068523D">
          <w:fldChar w:fldCharType="separate"/>
        </w:r>
        <w:r w:rsidR="0068523D">
          <w:t>1</w:t>
        </w:r>
        <w:r w:rsidR="0068523D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FBAA0" w14:textId="77777777" w:rsidR="00E10182" w:rsidRDefault="00E10182" w:rsidP="007A762A">
      <w:pPr>
        <w:spacing w:after="0" w:line="240" w:lineRule="auto"/>
      </w:pPr>
      <w:r>
        <w:separator/>
      </w:r>
    </w:p>
  </w:footnote>
  <w:footnote w:type="continuationSeparator" w:id="0">
    <w:p w14:paraId="03DD1FC3" w14:textId="77777777" w:rsidR="00E10182" w:rsidRDefault="00E10182" w:rsidP="007A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85E9" w14:textId="3B49237F" w:rsidR="0068523D" w:rsidRDefault="00CD52E7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FE399DF" wp14:editId="4D49600B">
          <wp:simplePos x="0" y="0"/>
          <wp:positionH relativeFrom="column">
            <wp:posOffset>4629150</wp:posOffset>
          </wp:positionH>
          <wp:positionV relativeFrom="paragraph">
            <wp:posOffset>-184150</wp:posOffset>
          </wp:positionV>
          <wp:extent cx="1750695" cy="381000"/>
          <wp:effectExtent l="0" t="0" r="1905" b="0"/>
          <wp:wrapTight wrapText="bothSides">
            <wp:wrapPolygon edited="0">
              <wp:start x="0" y="0"/>
              <wp:lineTo x="0" y="20520"/>
              <wp:lineTo x="21388" y="20520"/>
              <wp:lineTo x="21388" y="0"/>
              <wp:lineTo x="0" y="0"/>
            </wp:wrapPolygon>
          </wp:wrapTight>
          <wp:docPr id="1" name="Imagem 1" descr="Uma imagem com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m text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0695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8523D">
      <w:rPr>
        <w:noProof/>
      </w:rPr>
      <w:drawing>
        <wp:anchor distT="0" distB="0" distL="114300" distR="114300" simplePos="0" relativeHeight="251659264" behindDoc="0" locked="0" layoutInCell="1" allowOverlap="1" wp14:anchorId="4E0AC318" wp14:editId="38C366BD">
          <wp:simplePos x="0" y="0"/>
          <wp:positionH relativeFrom="column">
            <wp:posOffset>-895350</wp:posOffset>
          </wp:positionH>
          <wp:positionV relativeFrom="paragraph">
            <wp:posOffset>-425450</wp:posOffset>
          </wp:positionV>
          <wp:extent cx="5822950" cy="800061"/>
          <wp:effectExtent l="0" t="0" r="0" b="635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29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6" r="23443" b="-1"/>
                  <a:stretch/>
                </pic:blipFill>
                <pic:spPr bwMode="auto">
                  <a:xfrm>
                    <a:off x="0" y="0"/>
                    <a:ext cx="5823228" cy="80009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1765"/>
    <w:multiLevelType w:val="hybridMultilevel"/>
    <w:tmpl w:val="25B86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C10B2"/>
    <w:multiLevelType w:val="hybridMultilevel"/>
    <w:tmpl w:val="7A408CB6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404F9"/>
    <w:multiLevelType w:val="hybridMultilevel"/>
    <w:tmpl w:val="0C36DB48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D1D12"/>
    <w:multiLevelType w:val="hybridMultilevel"/>
    <w:tmpl w:val="E33649BE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B2A1F"/>
    <w:multiLevelType w:val="hybridMultilevel"/>
    <w:tmpl w:val="3FAACF4C"/>
    <w:lvl w:ilvl="0" w:tplc="BCA6BB58">
      <w:start w:val="1"/>
      <w:numFmt w:val="bullet"/>
      <w:lvlText w:val="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2F21AC"/>
    <w:multiLevelType w:val="hybridMultilevel"/>
    <w:tmpl w:val="0784A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13D53"/>
    <w:multiLevelType w:val="hybridMultilevel"/>
    <w:tmpl w:val="D15A1A80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F6540"/>
    <w:multiLevelType w:val="hybridMultilevel"/>
    <w:tmpl w:val="3A3EA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63F8D"/>
    <w:multiLevelType w:val="hybridMultilevel"/>
    <w:tmpl w:val="8AB6117C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62A8E"/>
    <w:multiLevelType w:val="hybridMultilevel"/>
    <w:tmpl w:val="5FE65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86F72"/>
    <w:multiLevelType w:val="hybridMultilevel"/>
    <w:tmpl w:val="61940910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B497D"/>
    <w:multiLevelType w:val="hybridMultilevel"/>
    <w:tmpl w:val="2E4C9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036A4"/>
    <w:multiLevelType w:val="hybridMultilevel"/>
    <w:tmpl w:val="C4BC04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ED7051"/>
    <w:multiLevelType w:val="hybridMultilevel"/>
    <w:tmpl w:val="316099AC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9222A"/>
    <w:multiLevelType w:val="hybridMultilevel"/>
    <w:tmpl w:val="DA8A5A6C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7165C"/>
    <w:multiLevelType w:val="hybridMultilevel"/>
    <w:tmpl w:val="085AC3D0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A4ACD"/>
    <w:multiLevelType w:val="hybridMultilevel"/>
    <w:tmpl w:val="A7B8B7E8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2508F"/>
    <w:multiLevelType w:val="hybridMultilevel"/>
    <w:tmpl w:val="73CE294C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83A70"/>
    <w:multiLevelType w:val="hybridMultilevel"/>
    <w:tmpl w:val="D94CFA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14654E"/>
    <w:multiLevelType w:val="hybridMultilevel"/>
    <w:tmpl w:val="3DC4F994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D70A5C"/>
    <w:multiLevelType w:val="hybridMultilevel"/>
    <w:tmpl w:val="8B1C39F6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F942A4"/>
    <w:multiLevelType w:val="hybridMultilevel"/>
    <w:tmpl w:val="82A4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A36DD"/>
    <w:multiLevelType w:val="hybridMultilevel"/>
    <w:tmpl w:val="0FCAF5B2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2735C"/>
    <w:multiLevelType w:val="hybridMultilevel"/>
    <w:tmpl w:val="A6F80F1A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C0B34"/>
    <w:multiLevelType w:val="hybridMultilevel"/>
    <w:tmpl w:val="834CA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21550"/>
    <w:multiLevelType w:val="hybridMultilevel"/>
    <w:tmpl w:val="B8CAB314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EE6777"/>
    <w:multiLevelType w:val="hybridMultilevel"/>
    <w:tmpl w:val="053C2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E0428"/>
    <w:multiLevelType w:val="hybridMultilevel"/>
    <w:tmpl w:val="5B94D914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C61EC"/>
    <w:multiLevelType w:val="hybridMultilevel"/>
    <w:tmpl w:val="C8668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E72D5"/>
    <w:multiLevelType w:val="hybridMultilevel"/>
    <w:tmpl w:val="41B4009C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72659"/>
    <w:multiLevelType w:val="hybridMultilevel"/>
    <w:tmpl w:val="CE227D30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384F4B"/>
    <w:multiLevelType w:val="hybridMultilevel"/>
    <w:tmpl w:val="5DCAAAB8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DE0141"/>
    <w:multiLevelType w:val="hybridMultilevel"/>
    <w:tmpl w:val="928C874E"/>
    <w:lvl w:ilvl="0" w:tplc="D130A61A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08810A6"/>
    <w:multiLevelType w:val="hybridMultilevel"/>
    <w:tmpl w:val="42761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E66A3D"/>
    <w:multiLevelType w:val="hybridMultilevel"/>
    <w:tmpl w:val="F8AC5F7E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53B5F"/>
    <w:multiLevelType w:val="hybridMultilevel"/>
    <w:tmpl w:val="CEAC2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410536"/>
    <w:multiLevelType w:val="hybridMultilevel"/>
    <w:tmpl w:val="1C404DD8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573E9"/>
    <w:multiLevelType w:val="hybridMultilevel"/>
    <w:tmpl w:val="C0CC00DC"/>
    <w:lvl w:ilvl="0" w:tplc="599E806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53C29D16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F248FA"/>
    <w:multiLevelType w:val="hybridMultilevel"/>
    <w:tmpl w:val="6C349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320928"/>
    <w:multiLevelType w:val="hybridMultilevel"/>
    <w:tmpl w:val="01546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FC7F24"/>
    <w:multiLevelType w:val="hybridMultilevel"/>
    <w:tmpl w:val="D33C30C2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7499A"/>
    <w:multiLevelType w:val="hybridMultilevel"/>
    <w:tmpl w:val="7910D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1137D2"/>
    <w:multiLevelType w:val="hybridMultilevel"/>
    <w:tmpl w:val="6A92D398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A4D16"/>
    <w:multiLevelType w:val="hybridMultilevel"/>
    <w:tmpl w:val="3A5EA7F2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6D037B"/>
    <w:multiLevelType w:val="hybridMultilevel"/>
    <w:tmpl w:val="684ED90E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816322">
    <w:abstractNumId w:val="28"/>
  </w:num>
  <w:num w:numId="2" w16cid:durableId="522018394">
    <w:abstractNumId w:val="42"/>
  </w:num>
  <w:num w:numId="3" w16cid:durableId="1132791713">
    <w:abstractNumId w:val="8"/>
  </w:num>
  <w:num w:numId="4" w16cid:durableId="621230526">
    <w:abstractNumId w:val="3"/>
  </w:num>
  <w:num w:numId="5" w16cid:durableId="1856840116">
    <w:abstractNumId w:val="34"/>
  </w:num>
  <w:num w:numId="6" w16cid:durableId="1382482432">
    <w:abstractNumId w:val="30"/>
  </w:num>
  <w:num w:numId="7" w16cid:durableId="2008358336">
    <w:abstractNumId w:val="31"/>
  </w:num>
  <w:num w:numId="8" w16cid:durableId="2112623340">
    <w:abstractNumId w:val="15"/>
  </w:num>
  <w:num w:numId="9" w16cid:durableId="1734808787">
    <w:abstractNumId w:val="11"/>
  </w:num>
  <w:num w:numId="10" w16cid:durableId="1114708072">
    <w:abstractNumId w:val="5"/>
  </w:num>
  <w:num w:numId="11" w16cid:durableId="769860009">
    <w:abstractNumId w:val="26"/>
  </w:num>
  <w:num w:numId="12" w16cid:durableId="1898541662">
    <w:abstractNumId w:val="23"/>
  </w:num>
  <w:num w:numId="13" w16cid:durableId="1734695922">
    <w:abstractNumId w:val="17"/>
  </w:num>
  <w:num w:numId="14" w16cid:durableId="883520184">
    <w:abstractNumId w:val="2"/>
  </w:num>
  <w:num w:numId="15" w16cid:durableId="1278367155">
    <w:abstractNumId w:val="40"/>
  </w:num>
  <w:num w:numId="16" w16cid:durableId="1124228871">
    <w:abstractNumId w:val="39"/>
  </w:num>
  <w:num w:numId="17" w16cid:durableId="1375043052">
    <w:abstractNumId w:val="41"/>
  </w:num>
  <w:num w:numId="18" w16cid:durableId="2057198546">
    <w:abstractNumId w:val="33"/>
  </w:num>
  <w:num w:numId="19" w16cid:durableId="1099718229">
    <w:abstractNumId w:val="9"/>
  </w:num>
  <w:num w:numId="20" w16cid:durableId="1762604367">
    <w:abstractNumId w:val="24"/>
  </w:num>
  <w:num w:numId="21" w16cid:durableId="1025640639">
    <w:abstractNumId w:val="1"/>
  </w:num>
  <w:num w:numId="22" w16cid:durableId="1213661522">
    <w:abstractNumId w:val="27"/>
  </w:num>
  <w:num w:numId="23" w16cid:durableId="2137333393">
    <w:abstractNumId w:val="13"/>
  </w:num>
  <w:num w:numId="24" w16cid:durableId="282424642">
    <w:abstractNumId w:val="20"/>
  </w:num>
  <w:num w:numId="25" w16cid:durableId="1167131446">
    <w:abstractNumId w:val="25"/>
  </w:num>
  <w:num w:numId="26" w16cid:durableId="701983139">
    <w:abstractNumId w:val="29"/>
  </w:num>
  <w:num w:numId="27" w16cid:durableId="1175874483">
    <w:abstractNumId w:val="10"/>
  </w:num>
  <w:num w:numId="28" w16cid:durableId="691346875">
    <w:abstractNumId w:val="21"/>
  </w:num>
  <w:num w:numId="29" w16cid:durableId="313066896">
    <w:abstractNumId w:val="43"/>
  </w:num>
  <w:num w:numId="30" w16cid:durableId="1990741339">
    <w:abstractNumId w:val="19"/>
  </w:num>
  <w:num w:numId="31" w16cid:durableId="1569992595">
    <w:abstractNumId w:val="35"/>
  </w:num>
  <w:num w:numId="32" w16cid:durableId="1724062406">
    <w:abstractNumId w:val="38"/>
  </w:num>
  <w:num w:numId="33" w16cid:durableId="171070451">
    <w:abstractNumId w:val="0"/>
  </w:num>
  <w:num w:numId="34" w16cid:durableId="1173376008">
    <w:abstractNumId w:val="12"/>
  </w:num>
  <w:num w:numId="35" w16cid:durableId="1515415734">
    <w:abstractNumId w:val="7"/>
  </w:num>
  <w:num w:numId="36" w16cid:durableId="2135053516">
    <w:abstractNumId w:val="18"/>
  </w:num>
  <w:num w:numId="37" w16cid:durableId="1754163180">
    <w:abstractNumId w:val="44"/>
  </w:num>
  <w:num w:numId="38" w16cid:durableId="1172843108">
    <w:abstractNumId w:val="14"/>
  </w:num>
  <w:num w:numId="39" w16cid:durableId="162668847">
    <w:abstractNumId w:val="22"/>
  </w:num>
  <w:num w:numId="40" w16cid:durableId="1518228568">
    <w:abstractNumId w:val="16"/>
  </w:num>
  <w:num w:numId="41" w16cid:durableId="627973588">
    <w:abstractNumId w:val="6"/>
  </w:num>
  <w:num w:numId="42" w16cid:durableId="2078284660">
    <w:abstractNumId w:val="36"/>
  </w:num>
  <w:num w:numId="43" w16cid:durableId="1684822055">
    <w:abstractNumId w:val="32"/>
  </w:num>
  <w:num w:numId="44" w16cid:durableId="233244483">
    <w:abstractNumId w:val="4"/>
  </w:num>
  <w:num w:numId="45" w16cid:durableId="1831554922">
    <w:abstractNumId w:val="3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0599C"/>
    <w:rsid w:val="000101BF"/>
    <w:rsid w:val="000111C8"/>
    <w:rsid w:val="000124DB"/>
    <w:rsid w:val="00015528"/>
    <w:rsid w:val="000202F5"/>
    <w:rsid w:val="000275B7"/>
    <w:rsid w:val="0003544F"/>
    <w:rsid w:val="00035738"/>
    <w:rsid w:val="00036830"/>
    <w:rsid w:val="00037BDB"/>
    <w:rsid w:val="00042CD3"/>
    <w:rsid w:val="00043E6C"/>
    <w:rsid w:val="00045336"/>
    <w:rsid w:val="0007445D"/>
    <w:rsid w:val="00074F88"/>
    <w:rsid w:val="00077B8D"/>
    <w:rsid w:val="00083B3E"/>
    <w:rsid w:val="000851C8"/>
    <w:rsid w:val="00085A57"/>
    <w:rsid w:val="00086922"/>
    <w:rsid w:val="00097B74"/>
    <w:rsid w:val="000A62CC"/>
    <w:rsid w:val="000B19E1"/>
    <w:rsid w:val="000B346B"/>
    <w:rsid w:val="000B7251"/>
    <w:rsid w:val="000C2F5F"/>
    <w:rsid w:val="000C47AA"/>
    <w:rsid w:val="000C72C4"/>
    <w:rsid w:val="000C73C4"/>
    <w:rsid w:val="000D2652"/>
    <w:rsid w:val="000E08AB"/>
    <w:rsid w:val="000F061F"/>
    <w:rsid w:val="000F75AC"/>
    <w:rsid w:val="000F7DCB"/>
    <w:rsid w:val="00100BAB"/>
    <w:rsid w:val="0010229E"/>
    <w:rsid w:val="00106A73"/>
    <w:rsid w:val="00113131"/>
    <w:rsid w:val="00115F3A"/>
    <w:rsid w:val="00120071"/>
    <w:rsid w:val="001221C7"/>
    <w:rsid w:val="00122470"/>
    <w:rsid w:val="00123CD7"/>
    <w:rsid w:val="00131D6C"/>
    <w:rsid w:val="00136D6C"/>
    <w:rsid w:val="001374B7"/>
    <w:rsid w:val="00140708"/>
    <w:rsid w:val="00142B76"/>
    <w:rsid w:val="001516C3"/>
    <w:rsid w:val="00160659"/>
    <w:rsid w:val="00162B51"/>
    <w:rsid w:val="00164F49"/>
    <w:rsid w:val="001657C7"/>
    <w:rsid w:val="001706A5"/>
    <w:rsid w:val="00175F62"/>
    <w:rsid w:val="00176D8D"/>
    <w:rsid w:val="00186EEA"/>
    <w:rsid w:val="00187559"/>
    <w:rsid w:val="00190525"/>
    <w:rsid w:val="0019456D"/>
    <w:rsid w:val="0019619D"/>
    <w:rsid w:val="001972BF"/>
    <w:rsid w:val="001A2013"/>
    <w:rsid w:val="001A3CD3"/>
    <w:rsid w:val="001B553D"/>
    <w:rsid w:val="001C03D2"/>
    <w:rsid w:val="001C2E54"/>
    <w:rsid w:val="001C3B4A"/>
    <w:rsid w:val="001C3F0B"/>
    <w:rsid w:val="001C418E"/>
    <w:rsid w:val="001C43CF"/>
    <w:rsid w:val="001D45C8"/>
    <w:rsid w:val="001D556E"/>
    <w:rsid w:val="001D56A4"/>
    <w:rsid w:val="001D780A"/>
    <w:rsid w:val="001E3D8E"/>
    <w:rsid w:val="001E4D36"/>
    <w:rsid w:val="001F1764"/>
    <w:rsid w:val="001F17AA"/>
    <w:rsid w:val="001F25B3"/>
    <w:rsid w:val="001F6A20"/>
    <w:rsid w:val="001F7B97"/>
    <w:rsid w:val="0020156C"/>
    <w:rsid w:val="0020367B"/>
    <w:rsid w:val="00213EFF"/>
    <w:rsid w:val="00214496"/>
    <w:rsid w:val="00216D8E"/>
    <w:rsid w:val="00217010"/>
    <w:rsid w:val="00217424"/>
    <w:rsid w:val="00223830"/>
    <w:rsid w:val="002238D4"/>
    <w:rsid w:val="0022470B"/>
    <w:rsid w:val="00237062"/>
    <w:rsid w:val="0024183C"/>
    <w:rsid w:val="00246A87"/>
    <w:rsid w:val="00250AB0"/>
    <w:rsid w:val="00252440"/>
    <w:rsid w:val="00261A3E"/>
    <w:rsid w:val="00271034"/>
    <w:rsid w:val="00271E5B"/>
    <w:rsid w:val="0027350D"/>
    <w:rsid w:val="00274599"/>
    <w:rsid w:val="00277AB4"/>
    <w:rsid w:val="0028276B"/>
    <w:rsid w:val="00295FFE"/>
    <w:rsid w:val="00296F18"/>
    <w:rsid w:val="002A0FF2"/>
    <w:rsid w:val="002A1021"/>
    <w:rsid w:val="002A4900"/>
    <w:rsid w:val="002C00E6"/>
    <w:rsid w:val="002C1DA9"/>
    <w:rsid w:val="002C4BF8"/>
    <w:rsid w:val="002C590A"/>
    <w:rsid w:val="002C6573"/>
    <w:rsid w:val="002C76F5"/>
    <w:rsid w:val="002E7780"/>
    <w:rsid w:val="002F125B"/>
    <w:rsid w:val="002F3EAF"/>
    <w:rsid w:val="00302CEA"/>
    <w:rsid w:val="00305FA1"/>
    <w:rsid w:val="0030761F"/>
    <w:rsid w:val="0031627F"/>
    <w:rsid w:val="0031739F"/>
    <w:rsid w:val="00320650"/>
    <w:rsid w:val="00323CAC"/>
    <w:rsid w:val="00330E2B"/>
    <w:rsid w:val="00341D95"/>
    <w:rsid w:val="00345810"/>
    <w:rsid w:val="00347BF3"/>
    <w:rsid w:val="003565D4"/>
    <w:rsid w:val="003724A2"/>
    <w:rsid w:val="00384493"/>
    <w:rsid w:val="00386032"/>
    <w:rsid w:val="00386E95"/>
    <w:rsid w:val="003903EC"/>
    <w:rsid w:val="00391F32"/>
    <w:rsid w:val="00392924"/>
    <w:rsid w:val="003A12A8"/>
    <w:rsid w:val="003A1939"/>
    <w:rsid w:val="003A20E1"/>
    <w:rsid w:val="003A65BA"/>
    <w:rsid w:val="003A7A32"/>
    <w:rsid w:val="003B323B"/>
    <w:rsid w:val="003C36CF"/>
    <w:rsid w:val="003C443F"/>
    <w:rsid w:val="003C6F57"/>
    <w:rsid w:val="003D2958"/>
    <w:rsid w:val="003D374A"/>
    <w:rsid w:val="003D6BA3"/>
    <w:rsid w:val="003E4604"/>
    <w:rsid w:val="003F00D0"/>
    <w:rsid w:val="003F2814"/>
    <w:rsid w:val="003F41E3"/>
    <w:rsid w:val="003F4CEB"/>
    <w:rsid w:val="00401C2F"/>
    <w:rsid w:val="00410FD4"/>
    <w:rsid w:val="004219FE"/>
    <w:rsid w:val="00422369"/>
    <w:rsid w:val="004235C6"/>
    <w:rsid w:val="00430B29"/>
    <w:rsid w:val="00433F7F"/>
    <w:rsid w:val="00434B3C"/>
    <w:rsid w:val="004401A7"/>
    <w:rsid w:val="00443547"/>
    <w:rsid w:val="004442F9"/>
    <w:rsid w:val="0045613E"/>
    <w:rsid w:val="004575E6"/>
    <w:rsid w:val="00461D06"/>
    <w:rsid w:val="00472F2B"/>
    <w:rsid w:val="00475C0A"/>
    <w:rsid w:val="00487400"/>
    <w:rsid w:val="00487514"/>
    <w:rsid w:val="00491FE2"/>
    <w:rsid w:val="004965B2"/>
    <w:rsid w:val="00496726"/>
    <w:rsid w:val="004A7AFC"/>
    <w:rsid w:val="004C2646"/>
    <w:rsid w:val="004C26B6"/>
    <w:rsid w:val="004C5D96"/>
    <w:rsid w:val="004C73BC"/>
    <w:rsid w:val="004D6B6B"/>
    <w:rsid w:val="004D78D9"/>
    <w:rsid w:val="004E46E6"/>
    <w:rsid w:val="004E7B0F"/>
    <w:rsid w:val="004F0ECF"/>
    <w:rsid w:val="004F20F0"/>
    <w:rsid w:val="004F2D22"/>
    <w:rsid w:val="004F3EDD"/>
    <w:rsid w:val="004F6B9F"/>
    <w:rsid w:val="00502EDC"/>
    <w:rsid w:val="00517380"/>
    <w:rsid w:val="00527736"/>
    <w:rsid w:val="005304EF"/>
    <w:rsid w:val="005308C0"/>
    <w:rsid w:val="00531D12"/>
    <w:rsid w:val="00534597"/>
    <w:rsid w:val="0054052A"/>
    <w:rsid w:val="00547760"/>
    <w:rsid w:val="00556F48"/>
    <w:rsid w:val="0056066E"/>
    <w:rsid w:val="0057269F"/>
    <w:rsid w:val="00575317"/>
    <w:rsid w:val="00576657"/>
    <w:rsid w:val="00585A58"/>
    <w:rsid w:val="0058646D"/>
    <w:rsid w:val="0058739B"/>
    <w:rsid w:val="005A0572"/>
    <w:rsid w:val="005A2A0C"/>
    <w:rsid w:val="005A41FC"/>
    <w:rsid w:val="005C1A45"/>
    <w:rsid w:val="005C258E"/>
    <w:rsid w:val="005C3BE3"/>
    <w:rsid w:val="005C4E4E"/>
    <w:rsid w:val="005F0645"/>
    <w:rsid w:val="005F16BF"/>
    <w:rsid w:val="005F33EB"/>
    <w:rsid w:val="005F6050"/>
    <w:rsid w:val="005F66D4"/>
    <w:rsid w:val="005F765D"/>
    <w:rsid w:val="005F7F13"/>
    <w:rsid w:val="00601031"/>
    <w:rsid w:val="006014B8"/>
    <w:rsid w:val="00613A97"/>
    <w:rsid w:val="00622CF7"/>
    <w:rsid w:val="0062478F"/>
    <w:rsid w:val="00624B0D"/>
    <w:rsid w:val="00626E52"/>
    <w:rsid w:val="0063036D"/>
    <w:rsid w:val="00643C00"/>
    <w:rsid w:val="00650D55"/>
    <w:rsid w:val="00657AAB"/>
    <w:rsid w:val="0066254A"/>
    <w:rsid w:val="00662F68"/>
    <w:rsid w:val="0067192C"/>
    <w:rsid w:val="00671EDD"/>
    <w:rsid w:val="00673236"/>
    <w:rsid w:val="00675306"/>
    <w:rsid w:val="00676461"/>
    <w:rsid w:val="00680132"/>
    <w:rsid w:val="00683A7E"/>
    <w:rsid w:val="0068446E"/>
    <w:rsid w:val="0068523D"/>
    <w:rsid w:val="00685860"/>
    <w:rsid w:val="00685F01"/>
    <w:rsid w:val="00694E9C"/>
    <w:rsid w:val="006A3867"/>
    <w:rsid w:val="006A5416"/>
    <w:rsid w:val="006A6AF2"/>
    <w:rsid w:val="006B0D65"/>
    <w:rsid w:val="006C0A03"/>
    <w:rsid w:val="006C2509"/>
    <w:rsid w:val="006C3EAC"/>
    <w:rsid w:val="006D1CFD"/>
    <w:rsid w:val="006E1F13"/>
    <w:rsid w:val="006E6114"/>
    <w:rsid w:val="006E6E0C"/>
    <w:rsid w:val="0070198B"/>
    <w:rsid w:val="00701C7A"/>
    <w:rsid w:val="00703546"/>
    <w:rsid w:val="00704BEF"/>
    <w:rsid w:val="00704D87"/>
    <w:rsid w:val="007137F9"/>
    <w:rsid w:val="00713F65"/>
    <w:rsid w:val="0071722D"/>
    <w:rsid w:val="00720512"/>
    <w:rsid w:val="00722A0A"/>
    <w:rsid w:val="0072595E"/>
    <w:rsid w:val="00732BA7"/>
    <w:rsid w:val="00735470"/>
    <w:rsid w:val="00740224"/>
    <w:rsid w:val="007473FC"/>
    <w:rsid w:val="00752536"/>
    <w:rsid w:val="007558A9"/>
    <w:rsid w:val="00755A81"/>
    <w:rsid w:val="00761314"/>
    <w:rsid w:val="00763642"/>
    <w:rsid w:val="00763B40"/>
    <w:rsid w:val="007737F6"/>
    <w:rsid w:val="00780FBC"/>
    <w:rsid w:val="00785810"/>
    <w:rsid w:val="00785869"/>
    <w:rsid w:val="00790D66"/>
    <w:rsid w:val="007913D1"/>
    <w:rsid w:val="0079141A"/>
    <w:rsid w:val="00795DED"/>
    <w:rsid w:val="00796781"/>
    <w:rsid w:val="007A013F"/>
    <w:rsid w:val="007A2104"/>
    <w:rsid w:val="007A5190"/>
    <w:rsid w:val="007A762A"/>
    <w:rsid w:val="007B6521"/>
    <w:rsid w:val="007C0CAE"/>
    <w:rsid w:val="007C1A40"/>
    <w:rsid w:val="007C34BE"/>
    <w:rsid w:val="007D07D7"/>
    <w:rsid w:val="007D5280"/>
    <w:rsid w:val="007E3C5B"/>
    <w:rsid w:val="007E40CD"/>
    <w:rsid w:val="007E55A6"/>
    <w:rsid w:val="007F3B8C"/>
    <w:rsid w:val="008023AE"/>
    <w:rsid w:val="00806DDB"/>
    <w:rsid w:val="00806EE2"/>
    <w:rsid w:val="0081442C"/>
    <w:rsid w:val="0081462F"/>
    <w:rsid w:val="0081615C"/>
    <w:rsid w:val="00820CC2"/>
    <w:rsid w:val="00824C51"/>
    <w:rsid w:val="008361BC"/>
    <w:rsid w:val="0084249E"/>
    <w:rsid w:val="00843DAC"/>
    <w:rsid w:val="00846832"/>
    <w:rsid w:val="0085650D"/>
    <w:rsid w:val="00856E08"/>
    <w:rsid w:val="0087554B"/>
    <w:rsid w:val="00883D91"/>
    <w:rsid w:val="00887358"/>
    <w:rsid w:val="008974EA"/>
    <w:rsid w:val="008A639E"/>
    <w:rsid w:val="008C12D5"/>
    <w:rsid w:val="008C4015"/>
    <w:rsid w:val="008C7776"/>
    <w:rsid w:val="008D295F"/>
    <w:rsid w:val="008D32C3"/>
    <w:rsid w:val="008D7278"/>
    <w:rsid w:val="008D7EAD"/>
    <w:rsid w:val="008E1ED2"/>
    <w:rsid w:val="008E50EF"/>
    <w:rsid w:val="008E7C31"/>
    <w:rsid w:val="008F1247"/>
    <w:rsid w:val="009114CE"/>
    <w:rsid w:val="00917037"/>
    <w:rsid w:val="009240D3"/>
    <w:rsid w:val="00926E88"/>
    <w:rsid w:val="00927C33"/>
    <w:rsid w:val="0093011E"/>
    <w:rsid w:val="00941896"/>
    <w:rsid w:val="00943C14"/>
    <w:rsid w:val="00943F51"/>
    <w:rsid w:val="00946E28"/>
    <w:rsid w:val="00947055"/>
    <w:rsid w:val="00951310"/>
    <w:rsid w:val="009630BD"/>
    <w:rsid w:val="0096750D"/>
    <w:rsid w:val="00974AF5"/>
    <w:rsid w:val="00981162"/>
    <w:rsid w:val="009827FF"/>
    <w:rsid w:val="0098645B"/>
    <w:rsid w:val="00986882"/>
    <w:rsid w:val="00991EBA"/>
    <w:rsid w:val="0099382A"/>
    <w:rsid w:val="00993ED7"/>
    <w:rsid w:val="00994D88"/>
    <w:rsid w:val="009B7CCD"/>
    <w:rsid w:val="009C4799"/>
    <w:rsid w:val="009D2BEC"/>
    <w:rsid w:val="009D3ED7"/>
    <w:rsid w:val="009D4C96"/>
    <w:rsid w:val="009D547C"/>
    <w:rsid w:val="009E2035"/>
    <w:rsid w:val="009E231B"/>
    <w:rsid w:val="009E4D59"/>
    <w:rsid w:val="009E51BB"/>
    <w:rsid w:val="009E617F"/>
    <w:rsid w:val="009E67A2"/>
    <w:rsid w:val="009F079F"/>
    <w:rsid w:val="009F255D"/>
    <w:rsid w:val="00A02187"/>
    <w:rsid w:val="00A03237"/>
    <w:rsid w:val="00A11F57"/>
    <w:rsid w:val="00A14FFF"/>
    <w:rsid w:val="00A15F9F"/>
    <w:rsid w:val="00A2237B"/>
    <w:rsid w:val="00A23056"/>
    <w:rsid w:val="00A2507D"/>
    <w:rsid w:val="00A312E9"/>
    <w:rsid w:val="00A359E6"/>
    <w:rsid w:val="00A368A9"/>
    <w:rsid w:val="00A402A3"/>
    <w:rsid w:val="00A4431D"/>
    <w:rsid w:val="00A52583"/>
    <w:rsid w:val="00A606C3"/>
    <w:rsid w:val="00A63691"/>
    <w:rsid w:val="00A7396B"/>
    <w:rsid w:val="00A85E80"/>
    <w:rsid w:val="00A90C25"/>
    <w:rsid w:val="00AA004C"/>
    <w:rsid w:val="00AA11DC"/>
    <w:rsid w:val="00AC10A0"/>
    <w:rsid w:val="00AC34E8"/>
    <w:rsid w:val="00AC70AF"/>
    <w:rsid w:val="00AD3AA5"/>
    <w:rsid w:val="00AD5A9A"/>
    <w:rsid w:val="00AD6C6B"/>
    <w:rsid w:val="00AD70D4"/>
    <w:rsid w:val="00AD7FC8"/>
    <w:rsid w:val="00AE5000"/>
    <w:rsid w:val="00AF3CF1"/>
    <w:rsid w:val="00AF449B"/>
    <w:rsid w:val="00B007F1"/>
    <w:rsid w:val="00B02672"/>
    <w:rsid w:val="00B07A85"/>
    <w:rsid w:val="00B1462A"/>
    <w:rsid w:val="00B21D9E"/>
    <w:rsid w:val="00B303F1"/>
    <w:rsid w:val="00B323FB"/>
    <w:rsid w:val="00B40DE4"/>
    <w:rsid w:val="00B46C5B"/>
    <w:rsid w:val="00B475F0"/>
    <w:rsid w:val="00B5169C"/>
    <w:rsid w:val="00B549EC"/>
    <w:rsid w:val="00B56FDD"/>
    <w:rsid w:val="00B63211"/>
    <w:rsid w:val="00B635AB"/>
    <w:rsid w:val="00B642B7"/>
    <w:rsid w:val="00B656FB"/>
    <w:rsid w:val="00B750A0"/>
    <w:rsid w:val="00B77164"/>
    <w:rsid w:val="00B84DB0"/>
    <w:rsid w:val="00B94B29"/>
    <w:rsid w:val="00BA193E"/>
    <w:rsid w:val="00BA2133"/>
    <w:rsid w:val="00BA3D5F"/>
    <w:rsid w:val="00BA56F7"/>
    <w:rsid w:val="00BA7086"/>
    <w:rsid w:val="00BB3CA6"/>
    <w:rsid w:val="00BC4E9C"/>
    <w:rsid w:val="00BD06F5"/>
    <w:rsid w:val="00BD1188"/>
    <w:rsid w:val="00BD5E38"/>
    <w:rsid w:val="00BD7465"/>
    <w:rsid w:val="00BE5096"/>
    <w:rsid w:val="00BF0DAE"/>
    <w:rsid w:val="00BF132F"/>
    <w:rsid w:val="00BF3A74"/>
    <w:rsid w:val="00BF4C69"/>
    <w:rsid w:val="00BF632F"/>
    <w:rsid w:val="00BF6984"/>
    <w:rsid w:val="00C0533F"/>
    <w:rsid w:val="00C05679"/>
    <w:rsid w:val="00C11C21"/>
    <w:rsid w:val="00C20F5B"/>
    <w:rsid w:val="00C21861"/>
    <w:rsid w:val="00C23219"/>
    <w:rsid w:val="00C27B8B"/>
    <w:rsid w:val="00C329AC"/>
    <w:rsid w:val="00C47E5E"/>
    <w:rsid w:val="00C5042E"/>
    <w:rsid w:val="00C55B30"/>
    <w:rsid w:val="00C57EA9"/>
    <w:rsid w:val="00C67626"/>
    <w:rsid w:val="00C73D2E"/>
    <w:rsid w:val="00C7451D"/>
    <w:rsid w:val="00C746E8"/>
    <w:rsid w:val="00C774E6"/>
    <w:rsid w:val="00C84BC2"/>
    <w:rsid w:val="00C87B49"/>
    <w:rsid w:val="00C92EB4"/>
    <w:rsid w:val="00CB0C13"/>
    <w:rsid w:val="00CB42D5"/>
    <w:rsid w:val="00CC46F3"/>
    <w:rsid w:val="00CC65FC"/>
    <w:rsid w:val="00CD37B7"/>
    <w:rsid w:val="00CD37CD"/>
    <w:rsid w:val="00CD52E7"/>
    <w:rsid w:val="00CD62F4"/>
    <w:rsid w:val="00CD6609"/>
    <w:rsid w:val="00CE0402"/>
    <w:rsid w:val="00CE3956"/>
    <w:rsid w:val="00CE5080"/>
    <w:rsid w:val="00CE5BBD"/>
    <w:rsid w:val="00CF041B"/>
    <w:rsid w:val="00CF11C5"/>
    <w:rsid w:val="00CF58F1"/>
    <w:rsid w:val="00CF7F2E"/>
    <w:rsid w:val="00D066FB"/>
    <w:rsid w:val="00D06ED9"/>
    <w:rsid w:val="00D13877"/>
    <w:rsid w:val="00D2209B"/>
    <w:rsid w:val="00D22305"/>
    <w:rsid w:val="00D25489"/>
    <w:rsid w:val="00D27A5D"/>
    <w:rsid w:val="00D3189A"/>
    <w:rsid w:val="00D3280C"/>
    <w:rsid w:val="00D32D62"/>
    <w:rsid w:val="00D359C1"/>
    <w:rsid w:val="00D44FA9"/>
    <w:rsid w:val="00D47F24"/>
    <w:rsid w:val="00D5352E"/>
    <w:rsid w:val="00D57A8B"/>
    <w:rsid w:val="00D7077B"/>
    <w:rsid w:val="00D73271"/>
    <w:rsid w:val="00D8351E"/>
    <w:rsid w:val="00D85BFA"/>
    <w:rsid w:val="00D87BDD"/>
    <w:rsid w:val="00D91053"/>
    <w:rsid w:val="00D91086"/>
    <w:rsid w:val="00D9300E"/>
    <w:rsid w:val="00D931DB"/>
    <w:rsid w:val="00DA5DEC"/>
    <w:rsid w:val="00DB0EA6"/>
    <w:rsid w:val="00DC1AB6"/>
    <w:rsid w:val="00DC5D51"/>
    <w:rsid w:val="00DD6E2B"/>
    <w:rsid w:val="00DD7DDA"/>
    <w:rsid w:val="00DF4B57"/>
    <w:rsid w:val="00E00431"/>
    <w:rsid w:val="00E07993"/>
    <w:rsid w:val="00E10182"/>
    <w:rsid w:val="00E116B6"/>
    <w:rsid w:val="00E12B25"/>
    <w:rsid w:val="00E12D80"/>
    <w:rsid w:val="00E17D2E"/>
    <w:rsid w:val="00E204D3"/>
    <w:rsid w:val="00E261F6"/>
    <w:rsid w:val="00E26893"/>
    <w:rsid w:val="00E27A86"/>
    <w:rsid w:val="00E34353"/>
    <w:rsid w:val="00E36D29"/>
    <w:rsid w:val="00E42BB3"/>
    <w:rsid w:val="00E46B74"/>
    <w:rsid w:val="00E52FA8"/>
    <w:rsid w:val="00E54825"/>
    <w:rsid w:val="00E57FC2"/>
    <w:rsid w:val="00E6656B"/>
    <w:rsid w:val="00E73AB3"/>
    <w:rsid w:val="00E774E4"/>
    <w:rsid w:val="00E808F7"/>
    <w:rsid w:val="00E80A25"/>
    <w:rsid w:val="00E872B5"/>
    <w:rsid w:val="00E92342"/>
    <w:rsid w:val="00EA349A"/>
    <w:rsid w:val="00EA6248"/>
    <w:rsid w:val="00EA6508"/>
    <w:rsid w:val="00EB1BE2"/>
    <w:rsid w:val="00EB249A"/>
    <w:rsid w:val="00EB42A9"/>
    <w:rsid w:val="00EB730D"/>
    <w:rsid w:val="00EC2585"/>
    <w:rsid w:val="00EC393A"/>
    <w:rsid w:val="00ED0696"/>
    <w:rsid w:val="00ED2EC5"/>
    <w:rsid w:val="00ED4055"/>
    <w:rsid w:val="00ED426A"/>
    <w:rsid w:val="00EE0F01"/>
    <w:rsid w:val="00EE13BA"/>
    <w:rsid w:val="00EE21DC"/>
    <w:rsid w:val="00EE3C06"/>
    <w:rsid w:val="00EE4065"/>
    <w:rsid w:val="00EF17A2"/>
    <w:rsid w:val="00EF1B61"/>
    <w:rsid w:val="00F0248A"/>
    <w:rsid w:val="00F0305A"/>
    <w:rsid w:val="00F03758"/>
    <w:rsid w:val="00F04606"/>
    <w:rsid w:val="00F1277C"/>
    <w:rsid w:val="00F13BCB"/>
    <w:rsid w:val="00F332C1"/>
    <w:rsid w:val="00F356BB"/>
    <w:rsid w:val="00F37A5E"/>
    <w:rsid w:val="00F479A4"/>
    <w:rsid w:val="00F479BB"/>
    <w:rsid w:val="00F52A1A"/>
    <w:rsid w:val="00F55942"/>
    <w:rsid w:val="00F560AB"/>
    <w:rsid w:val="00F5702E"/>
    <w:rsid w:val="00F638FF"/>
    <w:rsid w:val="00F63921"/>
    <w:rsid w:val="00F65C7E"/>
    <w:rsid w:val="00F80450"/>
    <w:rsid w:val="00F80A71"/>
    <w:rsid w:val="00F821F6"/>
    <w:rsid w:val="00F8725C"/>
    <w:rsid w:val="00F9164C"/>
    <w:rsid w:val="00F92F1A"/>
    <w:rsid w:val="00FA7887"/>
    <w:rsid w:val="00FB4AD7"/>
    <w:rsid w:val="00FB78F9"/>
    <w:rsid w:val="00FC23CE"/>
    <w:rsid w:val="00FD2761"/>
    <w:rsid w:val="00FE31B3"/>
    <w:rsid w:val="00FE3212"/>
    <w:rsid w:val="00FE682A"/>
    <w:rsid w:val="00FF191D"/>
    <w:rsid w:val="00FF4696"/>
    <w:rsid w:val="00FF6219"/>
    <w:rsid w:val="00FF7C42"/>
    <w:rsid w:val="36C273CD"/>
    <w:rsid w:val="52631593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0ED98077-36CF-4F30-B0FB-2340D156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character" w:customStyle="1" w:styleId="scxp95113309">
    <w:name w:val="scxp95113309"/>
    <w:basedOn w:val="DefaultParagraphFont"/>
    <w:rsid w:val="00F13BCB"/>
  </w:style>
  <w:style w:type="character" w:customStyle="1" w:styleId="contextualspellingandgrammarerror">
    <w:name w:val="contextualspellingandgrammarerror"/>
    <w:basedOn w:val="DefaultParagraphFont"/>
    <w:rsid w:val="00DC5D51"/>
  </w:style>
  <w:style w:type="character" w:customStyle="1" w:styleId="scxp151770835">
    <w:name w:val="scxp151770835"/>
    <w:basedOn w:val="DefaultParagraphFont"/>
    <w:rsid w:val="006B0D65"/>
  </w:style>
  <w:style w:type="character" w:customStyle="1" w:styleId="spellingerror">
    <w:name w:val="spellingerror"/>
    <w:basedOn w:val="DefaultParagraphFont"/>
    <w:rsid w:val="00D73271"/>
  </w:style>
  <w:style w:type="paragraph" w:styleId="NormalWeb">
    <w:name w:val="Normal (Web)"/>
    <w:basedOn w:val="Normal"/>
    <w:uiPriority w:val="99"/>
    <w:semiHidden/>
    <w:unhideWhenUsed/>
    <w:rsid w:val="00164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1C3F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86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6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5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  <SharedWithUsers xmlns="129451d6-aa90-46b8-8fd9-fbe75a80caf6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8F60B1-6B11-4D36-B572-4EE6F93F2B32}">
  <ds:schemaRefs>
    <ds:schemaRef ds:uri="129451d6-aa90-46b8-8fd9-fbe75a80caf6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6f0be81-9d97-4737-97b2-7789c5062d58"/>
    <ds:schemaRef ds:uri="http://purl.org/dc/terms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AA5CBD3-197F-453C-A862-441A4DEF4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562</Words>
  <Characters>2852</Characters>
  <Application>Microsoft Office Word</Application>
  <DocSecurity>0</DocSecurity>
  <Lines>79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14</cp:revision>
  <dcterms:created xsi:type="dcterms:W3CDTF">2023-10-03T18:45:00Z</dcterms:created>
  <dcterms:modified xsi:type="dcterms:W3CDTF">2026-04-07T12:11:00Z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MediaServiceImageTags">
    <vt:lpwstr/>
  </property>
  <property fmtid="{D5CDD505-2E9C-101B-9397-08002B2CF9AE}" pid="4" name="GrammarlyDocumentId">
    <vt:lpwstr>5e83f3e334c9759048ccdffec81bfe0949321fbfad3fefd1c96d025bda67c711</vt:lpwstr>
  </property>
  <property fmtid="{D5CDD505-2E9C-101B-9397-08002B2CF9AE}" pid="5" name="Order">
    <vt:r8>95700</vt:r8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